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DAB01" w14:textId="77777777" w:rsidR="001C3AB4" w:rsidRDefault="001C3AB4" w:rsidP="0086326B"/>
    <w:p w14:paraId="7C96444A" w14:textId="77777777" w:rsidR="001C3AB4" w:rsidRPr="00063FA7" w:rsidRDefault="001C3AB4" w:rsidP="0086326B">
      <w:pPr>
        <w:rPr>
          <w:sz w:val="44"/>
          <w:szCs w:val="44"/>
        </w:rPr>
      </w:pPr>
    </w:p>
    <w:sdt>
      <w:sdtPr>
        <w:rPr>
          <w:sz w:val="44"/>
          <w:szCs w:val="44"/>
        </w:rPr>
        <w:tag w:val="goog_rdk_0"/>
        <w:id w:val="2070532803"/>
      </w:sdtPr>
      <w:sdtContent>
        <w:p w14:paraId="2BC6BFB3" w14:textId="77777777" w:rsidR="00BB4671" w:rsidRPr="00063FA7" w:rsidRDefault="00BB4671" w:rsidP="0086326B">
          <w:pPr>
            <w:rPr>
              <w:sz w:val="44"/>
              <w:szCs w:val="44"/>
            </w:rPr>
          </w:pPr>
          <w:r w:rsidRPr="00063FA7">
            <w:rPr>
              <w:sz w:val="44"/>
              <w:szCs w:val="44"/>
            </w:rPr>
            <w:t>Name and Location of Site</w:t>
          </w:r>
        </w:p>
        <w:p w14:paraId="02B4F067" w14:textId="78885D8A" w:rsidR="001C3AB4" w:rsidRPr="00063FA7" w:rsidRDefault="00C074C0" w:rsidP="0086326B">
          <w:pPr>
            <w:rPr>
              <w:sz w:val="44"/>
              <w:szCs w:val="44"/>
            </w:rPr>
          </w:pPr>
          <w:r w:rsidRPr="00063FA7">
            <w:rPr>
              <w:sz w:val="44"/>
              <w:szCs w:val="44"/>
            </w:rPr>
            <w:t>Environmental Record Review</w:t>
          </w:r>
        </w:p>
      </w:sdtContent>
    </w:sdt>
    <w:p w14:paraId="72773FA2" w14:textId="77777777" w:rsidR="001C3AB4" w:rsidRPr="00063FA7" w:rsidRDefault="001C3AB4" w:rsidP="0086326B">
      <w:pPr>
        <w:rPr>
          <w:sz w:val="44"/>
          <w:szCs w:val="44"/>
        </w:rPr>
      </w:pPr>
    </w:p>
    <w:p w14:paraId="63D12E1A" w14:textId="77777777" w:rsidR="001C3AB4" w:rsidRPr="00063FA7" w:rsidRDefault="001C3AB4" w:rsidP="0086326B">
      <w:pPr>
        <w:rPr>
          <w:sz w:val="44"/>
          <w:szCs w:val="44"/>
        </w:rPr>
      </w:pPr>
    </w:p>
    <w:p w14:paraId="6AE27CC6" w14:textId="77777777" w:rsidR="001C3AB4" w:rsidRPr="00063FA7" w:rsidRDefault="001C3AB4" w:rsidP="0086326B">
      <w:pPr>
        <w:rPr>
          <w:sz w:val="44"/>
          <w:szCs w:val="44"/>
        </w:rPr>
      </w:pPr>
    </w:p>
    <w:p w14:paraId="0DD9B643" w14:textId="77777777" w:rsidR="001C3AB4" w:rsidRPr="00063FA7" w:rsidRDefault="001C3AB4" w:rsidP="0086326B">
      <w:pPr>
        <w:rPr>
          <w:sz w:val="44"/>
          <w:szCs w:val="44"/>
        </w:rPr>
      </w:pPr>
    </w:p>
    <w:p w14:paraId="7431E567" w14:textId="77777777" w:rsidR="001C3AB4" w:rsidRPr="00063FA7" w:rsidRDefault="00BB4671" w:rsidP="0086326B">
      <w:pPr>
        <w:rPr>
          <w:sz w:val="44"/>
          <w:szCs w:val="44"/>
        </w:rPr>
      </w:pPr>
      <w:r w:rsidRPr="00063FA7">
        <w:rPr>
          <w:sz w:val="44"/>
          <w:szCs w:val="44"/>
        </w:rPr>
        <w:t>Prepared for (Name of Entity)</w:t>
      </w:r>
    </w:p>
    <w:p w14:paraId="393AA20B" w14:textId="77777777" w:rsidR="00BB4671" w:rsidRPr="00063FA7" w:rsidRDefault="00BB4671" w:rsidP="0086326B">
      <w:pPr>
        <w:rPr>
          <w:sz w:val="44"/>
          <w:szCs w:val="44"/>
        </w:rPr>
      </w:pPr>
      <w:r w:rsidRPr="00063FA7">
        <w:rPr>
          <w:sz w:val="44"/>
          <w:szCs w:val="44"/>
        </w:rPr>
        <w:t>Technical Assistance for Brownfields Program - EPA Region 1</w:t>
      </w:r>
    </w:p>
    <w:p w14:paraId="19676321" w14:textId="77777777" w:rsidR="001C3AB4" w:rsidRPr="00063FA7" w:rsidRDefault="001C3AB4" w:rsidP="0086326B">
      <w:pPr>
        <w:rPr>
          <w:sz w:val="44"/>
          <w:szCs w:val="44"/>
        </w:rPr>
      </w:pPr>
    </w:p>
    <w:p w14:paraId="2E52A861" w14:textId="01AFEB49" w:rsidR="001C3AB4" w:rsidRPr="00063FA7" w:rsidRDefault="00BB4671" w:rsidP="0086326B">
      <w:pPr>
        <w:rPr>
          <w:sz w:val="44"/>
          <w:szCs w:val="44"/>
        </w:rPr>
      </w:pPr>
      <w:r w:rsidRPr="00063FA7">
        <w:rPr>
          <w:sz w:val="44"/>
          <w:szCs w:val="44"/>
        </w:rPr>
        <w:t>Date</w:t>
      </w:r>
      <w:r w:rsidR="008D18E0" w:rsidRPr="00063FA7">
        <w:rPr>
          <w:sz w:val="44"/>
          <w:szCs w:val="44"/>
        </w:rPr>
        <w:t>, 202</w:t>
      </w:r>
      <w:r w:rsidR="00BE3705" w:rsidRPr="00063FA7">
        <w:rPr>
          <w:sz w:val="44"/>
          <w:szCs w:val="44"/>
        </w:rPr>
        <w:t>3</w:t>
      </w:r>
    </w:p>
    <w:p w14:paraId="34125E57" w14:textId="40AA2BDC" w:rsidR="00063FA7" w:rsidRDefault="00063FA7">
      <w:pPr>
        <w:rPr>
          <w:sz w:val="28"/>
          <w:szCs w:val="28"/>
        </w:rPr>
      </w:pPr>
      <w:r>
        <w:rPr>
          <w:sz w:val="28"/>
          <w:szCs w:val="28"/>
        </w:rPr>
        <w:br w:type="page"/>
      </w:r>
    </w:p>
    <w:p w14:paraId="5B617D0C" w14:textId="77777777" w:rsidR="001C3AB4" w:rsidRDefault="001C3AB4" w:rsidP="0086326B">
      <w:pPr>
        <w:rPr>
          <w:sz w:val="28"/>
          <w:szCs w:val="28"/>
        </w:rPr>
      </w:pPr>
    </w:p>
    <w:p w14:paraId="3FBA05EC" w14:textId="77777777" w:rsidR="001C3AB4" w:rsidRDefault="001C3AB4" w:rsidP="0086326B"/>
    <w:bookmarkStart w:id="0" w:name="_heading=h.30j0zll" w:colFirst="0" w:colLast="0" w:displacedByCustomXml="next"/>
    <w:bookmarkEnd w:id="0" w:displacedByCustomXml="next"/>
    <w:bookmarkStart w:id="1" w:name="_heading=h.dt2hoj53f2f9" w:colFirst="0" w:colLast="0" w:displacedByCustomXml="next"/>
    <w:bookmarkEnd w:id="1" w:displacedByCustomXml="next"/>
    <w:sdt>
      <w:sdtPr>
        <w:id w:val="-319420957"/>
        <w:docPartObj>
          <w:docPartGallery w:val="Table of Contents"/>
          <w:docPartUnique/>
        </w:docPartObj>
      </w:sdtPr>
      <w:sdtEndPr>
        <w:rPr>
          <w:b w:val="0"/>
          <w:bCs w:val="0"/>
          <w:noProof w:val="0"/>
        </w:rPr>
      </w:sdtEndPr>
      <w:sdtContent>
        <w:p w14:paraId="7652BC41" w14:textId="1B467B96" w:rsidR="008F5801" w:rsidRDefault="008D18E0" w:rsidP="008F5801">
          <w:pPr>
            <w:pStyle w:val="TOC1"/>
            <w:rPr>
              <w:rFonts w:asciiTheme="minorHAnsi" w:eastAsiaTheme="minorEastAsia" w:hAnsiTheme="minorHAnsi" w:cstheme="minorBidi"/>
              <w:lang w:val="en-US"/>
            </w:rPr>
          </w:pPr>
          <w:r>
            <w:fldChar w:fldCharType="begin"/>
          </w:r>
          <w:r>
            <w:instrText xml:space="preserve"> TOC \h \u \z </w:instrText>
          </w:r>
          <w:r>
            <w:fldChar w:fldCharType="separate"/>
          </w:r>
          <w:hyperlink w:anchor="_Toc127352235" w:history="1">
            <w:r w:rsidR="008F5801" w:rsidRPr="008F5801">
              <w:rPr>
                <w:rStyle w:val="Hyperlink"/>
              </w:rPr>
              <w:t>EXECUTIVE SUMMARY</w:t>
            </w:r>
            <w:r w:rsidR="008F5801">
              <w:rPr>
                <w:webHidden/>
              </w:rPr>
              <w:tab/>
            </w:r>
            <w:r w:rsidR="008F5801">
              <w:rPr>
                <w:webHidden/>
              </w:rPr>
              <w:fldChar w:fldCharType="begin"/>
            </w:r>
            <w:r w:rsidR="008F5801">
              <w:rPr>
                <w:webHidden/>
              </w:rPr>
              <w:instrText xml:space="preserve"> PAGEREF _Toc127352235 \h </w:instrText>
            </w:r>
            <w:r w:rsidR="008F5801">
              <w:rPr>
                <w:webHidden/>
              </w:rPr>
            </w:r>
            <w:r w:rsidR="008F5801">
              <w:rPr>
                <w:webHidden/>
              </w:rPr>
              <w:fldChar w:fldCharType="separate"/>
            </w:r>
            <w:r w:rsidR="008F5801">
              <w:rPr>
                <w:webHidden/>
              </w:rPr>
              <w:t>3</w:t>
            </w:r>
            <w:r w:rsidR="008F5801">
              <w:rPr>
                <w:webHidden/>
              </w:rPr>
              <w:fldChar w:fldCharType="end"/>
            </w:r>
          </w:hyperlink>
        </w:p>
        <w:p w14:paraId="5F0CFE5A" w14:textId="44477AE1" w:rsidR="008F5801" w:rsidRPr="008F5801" w:rsidRDefault="008F5801" w:rsidP="008F5801">
          <w:pPr>
            <w:pStyle w:val="TOC1"/>
            <w:rPr>
              <w:rFonts w:asciiTheme="minorHAnsi" w:eastAsiaTheme="minorEastAsia" w:hAnsiTheme="minorHAnsi" w:cstheme="minorBidi"/>
              <w:lang w:val="en-US"/>
            </w:rPr>
          </w:pPr>
          <w:hyperlink w:anchor="_Toc127352236" w:history="1">
            <w:r w:rsidRPr="008F5801">
              <w:rPr>
                <w:rStyle w:val="Hyperlink"/>
              </w:rPr>
              <w:t>SECTION 1 INTRODUCTION &amp; OBJECTIVES</w:t>
            </w:r>
            <w:r w:rsidRPr="008F5801">
              <w:rPr>
                <w:webHidden/>
              </w:rPr>
              <w:tab/>
            </w:r>
            <w:r w:rsidRPr="008F5801">
              <w:rPr>
                <w:webHidden/>
              </w:rPr>
              <w:fldChar w:fldCharType="begin"/>
            </w:r>
            <w:r w:rsidRPr="008F5801">
              <w:rPr>
                <w:webHidden/>
              </w:rPr>
              <w:instrText xml:space="preserve"> PAGEREF _Toc127352236 \h </w:instrText>
            </w:r>
            <w:r w:rsidRPr="008F5801">
              <w:rPr>
                <w:webHidden/>
              </w:rPr>
            </w:r>
            <w:r w:rsidRPr="008F5801">
              <w:rPr>
                <w:webHidden/>
              </w:rPr>
              <w:fldChar w:fldCharType="separate"/>
            </w:r>
            <w:r w:rsidRPr="008F5801">
              <w:rPr>
                <w:webHidden/>
              </w:rPr>
              <w:t>3</w:t>
            </w:r>
            <w:r w:rsidRPr="008F5801">
              <w:rPr>
                <w:webHidden/>
              </w:rPr>
              <w:fldChar w:fldCharType="end"/>
            </w:r>
          </w:hyperlink>
        </w:p>
        <w:p w14:paraId="10869C8A" w14:textId="2B3BFEE1" w:rsidR="008F5801" w:rsidRDefault="008F5801" w:rsidP="008F5801">
          <w:pPr>
            <w:pStyle w:val="TOC1"/>
            <w:rPr>
              <w:rFonts w:asciiTheme="minorHAnsi" w:eastAsiaTheme="minorEastAsia" w:hAnsiTheme="minorHAnsi" w:cstheme="minorBidi"/>
              <w:lang w:val="en-US"/>
            </w:rPr>
          </w:pPr>
          <w:hyperlink w:anchor="_Toc127352237" w:history="1">
            <w:r w:rsidRPr="00901154">
              <w:rPr>
                <w:rStyle w:val="Hyperlink"/>
              </w:rPr>
              <w:t>SECTION 2 SITE INFORMATION</w:t>
            </w:r>
            <w:r>
              <w:rPr>
                <w:webHidden/>
              </w:rPr>
              <w:tab/>
            </w:r>
            <w:r>
              <w:rPr>
                <w:webHidden/>
              </w:rPr>
              <w:fldChar w:fldCharType="begin"/>
            </w:r>
            <w:r>
              <w:rPr>
                <w:webHidden/>
              </w:rPr>
              <w:instrText xml:space="preserve"> PAGEREF _Toc127352237 \h </w:instrText>
            </w:r>
            <w:r>
              <w:rPr>
                <w:webHidden/>
              </w:rPr>
            </w:r>
            <w:r>
              <w:rPr>
                <w:webHidden/>
              </w:rPr>
              <w:fldChar w:fldCharType="separate"/>
            </w:r>
            <w:r>
              <w:rPr>
                <w:webHidden/>
              </w:rPr>
              <w:t>3</w:t>
            </w:r>
            <w:r>
              <w:rPr>
                <w:webHidden/>
              </w:rPr>
              <w:fldChar w:fldCharType="end"/>
            </w:r>
          </w:hyperlink>
        </w:p>
        <w:p w14:paraId="17300572" w14:textId="309AA904" w:rsidR="008F5801" w:rsidRDefault="008F5801">
          <w:pPr>
            <w:pStyle w:val="TOC2"/>
            <w:rPr>
              <w:rFonts w:asciiTheme="minorHAnsi" w:eastAsiaTheme="minorEastAsia" w:hAnsiTheme="minorHAnsi" w:cstheme="minorBidi"/>
              <w:lang w:val="en-US"/>
            </w:rPr>
          </w:pPr>
          <w:hyperlink w:anchor="_Toc127352238" w:history="1">
            <w:r w:rsidRPr="00901154">
              <w:rPr>
                <w:rStyle w:val="Hyperlink"/>
                <w:bCs/>
                <w:lang w:val="en-US"/>
              </w:rPr>
              <w:t>2.1. Property Description &amp; Existing Conditions</w:t>
            </w:r>
            <w:r>
              <w:rPr>
                <w:webHidden/>
              </w:rPr>
              <w:tab/>
            </w:r>
            <w:r>
              <w:rPr>
                <w:webHidden/>
              </w:rPr>
              <w:fldChar w:fldCharType="begin"/>
            </w:r>
            <w:r>
              <w:rPr>
                <w:webHidden/>
              </w:rPr>
              <w:instrText xml:space="preserve"> PAGEREF _Toc127352238 \h </w:instrText>
            </w:r>
            <w:r>
              <w:rPr>
                <w:webHidden/>
              </w:rPr>
            </w:r>
            <w:r>
              <w:rPr>
                <w:webHidden/>
              </w:rPr>
              <w:fldChar w:fldCharType="separate"/>
            </w:r>
            <w:r>
              <w:rPr>
                <w:webHidden/>
              </w:rPr>
              <w:t>3</w:t>
            </w:r>
            <w:r>
              <w:rPr>
                <w:webHidden/>
              </w:rPr>
              <w:fldChar w:fldCharType="end"/>
            </w:r>
          </w:hyperlink>
        </w:p>
        <w:p w14:paraId="284D9971" w14:textId="19648A67" w:rsidR="008F5801" w:rsidRDefault="008F5801">
          <w:pPr>
            <w:pStyle w:val="TOC2"/>
            <w:rPr>
              <w:rFonts w:asciiTheme="minorHAnsi" w:eastAsiaTheme="minorEastAsia" w:hAnsiTheme="minorHAnsi" w:cstheme="minorBidi"/>
              <w:lang w:val="en-US"/>
            </w:rPr>
          </w:pPr>
          <w:hyperlink w:anchor="_Toc127352239" w:history="1">
            <w:r w:rsidRPr="00901154">
              <w:rPr>
                <w:rStyle w:val="Hyperlink"/>
                <w:bCs/>
                <w:lang w:val="en-US"/>
              </w:rPr>
              <w:t>2.2. Environmental Setting</w:t>
            </w:r>
            <w:r>
              <w:rPr>
                <w:webHidden/>
              </w:rPr>
              <w:tab/>
            </w:r>
            <w:r>
              <w:rPr>
                <w:webHidden/>
              </w:rPr>
              <w:fldChar w:fldCharType="begin"/>
            </w:r>
            <w:r>
              <w:rPr>
                <w:webHidden/>
              </w:rPr>
              <w:instrText xml:space="preserve"> PAGEREF _Toc127352239 \h </w:instrText>
            </w:r>
            <w:r>
              <w:rPr>
                <w:webHidden/>
              </w:rPr>
            </w:r>
            <w:r>
              <w:rPr>
                <w:webHidden/>
              </w:rPr>
              <w:fldChar w:fldCharType="separate"/>
            </w:r>
            <w:r>
              <w:rPr>
                <w:webHidden/>
              </w:rPr>
              <w:t>4</w:t>
            </w:r>
            <w:r>
              <w:rPr>
                <w:webHidden/>
              </w:rPr>
              <w:fldChar w:fldCharType="end"/>
            </w:r>
          </w:hyperlink>
        </w:p>
        <w:p w14:paraId="44045247" w14:textId="28E15AD8" w:rsidR="008F5801" w:rsidRDefault="008F5801">
          <w:pPr>
            <w:pStyle w:val="TOC2"/>
            <w:rPr>
              <w:rFonts w:asciiTheme="minorHAnsi" w:eastAsiaTheme="minorEastAsia" w:hAnsiTheme="minorHAnsi" w:cstheme="minorBidi"/>
              <w:lang w:val="en-US"/>
            </w:rPr>
          </w:pPr>
          <w:hyperlink w:anchor="_Toc127352240" w:history="1">
            <w:r w:rsidRPr="00901154">
              <w:rPr>
                <w:rStyle w:val="Hyperlink"/>
                <w:bCs/>
                <w:lang w:val="en-US"/>
              </w:rPr>
              <w:t>2.3.   Materials Handling and Permitting History</w:t>
            </w:r>
            <w:r>
              <w:rPr>
                <w:webHidden/>
              </w:rPr>
              <w:tab/>
            </w:r>
            <w:r>
              <w:rPr>
                <w:webHidden/>
              </w:rPr>
              <w:fldChar w:fldCharType="begin"/>
            </w:r>
            <w:r>
              <w:rPr>
                <w:webHidden/>
              </w:rPr>
              <w:instrText xml:space="preserve"> PAGEREF _Toc127352240 \h </w:instrText>
            </w:r>
            <w:r>
              <w:rPr>
                <w:webHidden/>
              </w:rPr>
            </w:r>
            <w:r>
              <w:rPr>
                <w:webHidden/>
              </w:rPr>
              <w:fldChar w:fldCharType="separate"/>
            </w:r>
            <w:r>
              <w:rPr>
                <w:webHidden/>
              </w:rPr>
              <w:t>4</w:t>
            </w:r>
            <w:r>
              <w:rPr>
                <w:webHidden/>
              </w:rPr>
              <w:fldChar w:fldCharType="end"/>
            </w:r>
          </w:hyperlink>
        </w:p>
        <w:p w14:paraId="74D5398B" w14:textId="1A459CA1" w:rsidR="008F5801" w:rsidRDefault="008F5801" w:rsidP="008F5801">
          <w:pPr>
            <w:pStyle w:val="TOC1"/>
            <w:rPr>
              <w:rFonts w:asciiTheme="minorHAnsi" w:eastAsiaTheme="minorEastAsia" w:hAnsiTheme="minorHAnsi" w:cstheme="minorBidi"/>
              <w:lang w:val="en-US"/>
            </w:rPr>
          </w:pPr>
          <w:hyperlink w:anchor="_Toc127352241" w:history="1">
            <w:r w:rsidRPr="00901154">
              <w:rPr>
                <w:rStyle w:val="Hyperlink"/>
              </w:rPr>
              <w:t>SECTION 3 RECORDS REVIEW</w:t>
            </w:r>
            <w:r>
              <w:rPr>
                <w:webHidden/>
              </w:rPr>
              <w:tab/>
            </w:r>
            <w:r>
              <w:rPr>
                <w:webHidden/>
              </w:rPr>
              <w:fldChar w:fldCharType="begin"/>
            </w:r>
            <w:r>
              <w:rPr>
                <w:webHidden/>
              </w:rPr>
              <w:instrText xml:space="preserve"> PAGEREF _Toc127352241 \h </w:instrText>
            </w:r>
            <w:r>
              <w:rPr>
                <w:webHidden/>
              </w:rPr>
            </w:r>
            <w:r>
              <w:rPr>
                <w:webHidden/>
              </w:rPr>
              <w:fldChar w:fldCharType="separate"/>
            </w:r>
            <w:r>
              <w:rPr>
                <w:webHidden/>
              </w:rPr>
              <w:t>5</w:t>
            </w:r>
            <w:r>
              <w:rPr>
                <w:webHidden/>
              </w:rPr>
              <w:fldChar w:fldCharType="end"/>
            </w:r>
          </w:hyperlink>
        </w:p>
        <w:p w14:paraId="330D7BD6" w14:textId="71277394" w:rsidR="008F5801" w:rsidRDefault="008F5801">
          <w:pPr>
            <w:pStyle w:val="TOC2"/>
            <w:rPr>
              <w:rFonts w:asciiTheme="minorHAnsi" w:eastAsiaTheme="minorEastAsia" w:hAnsiTheme="minorHAnsi" w:cstheme="minorBidi"/>
              <w:lang w:val="en-US"/>
            </w:rPr>
          </w:pPr>
          <w:hyperlink w:anchor="_Toc127352242" w:history="1">
            <w:r w:rsidRPr="00901154">
              <w:rPr>
                <w:rStyle w:val="Hyperlink"/>
              </w:rPr>
              <w:t>3.1 Historical Records Review</w:t>
            </w:r>
            <w:r>
              <w:rPr>
                <w:webHidden/>
              </w:rPr>
              <w:tab/>
            </w:r>
            <w:r>
              <w:rPr>
                <w:webHidden/>
              </w:rPr>
              <w:fldChar w:fldCharType="begin"/>
            </w:r>
            <w:r>
              <w:rPr>
                <w:webHidden/>
              </w:rPr>
              <w:instrText xml:space="preserve"> PAGEREF _Toc127352242 \h </w:instrText>
            </w:r>
            <w:r>
              <w:rPr>
                <w:webHidden/>
              </w:rPr>
            </w:r>
            <w:r>
              <w:rPr>
                <w:webHidden/>
              </w:rPr>
              <w:fldChar w:fldCharType="separate"/>
            </w:r>
            <w:r>
              <w:rPr>
                <w:webHidden/>
              </w:rPr>
              <w:t>5</w:t>
            </w:r>
            <w:r>
              <w:rPr>
                <w:webHidden/>
              </w:rPr>
              <w:fldChar w:fldCharType="end"/>
            </w:r>
          </w:hyperlink>
        </w:p>
        <w:p w14:paraId="2754A1C7" w14:textId="3B93EB11" w:rsidR="008F5801" w:rsidRPr="008F5801" w:rsidRDefault="008F5801">
          <w:pPr>
            <w:pStyle w:val="TOC3"/>
            <w:tabs>
              <w:tab w:val="right" w:leader="dot" w:pos="9350"/>
            </w:tabs>
            <w:rPr>
              <w:noProof/>
            </w:rPr>
          </w:pPr>
          <w:hyperlink w:anchor="_Toc127352243" w:history="1">
            <w:r w:rsidRPr="008F5801">
              <w:rPr>
                <w:rStyle w:val="Hyperlink"/>
                <w:noProof/>
              </w:rPr>
              <w:t>3.1.1. Summary of Historical Information from Previous Site Investigations (if applicable)</w:t>
            </w:r>
            <w:r w:rsidRPr="008F5801">
              <w:rPr>
                <w:noProof/>
                <w:webHidden/>
              </w:rPr>
              <w:tab/>
            </w:r>
            <w:r w:rsidRPr="008F5801">
              <w:rPr>
                <w:noProof/>
                <w:webHidden/>
              </w:rPr>
              <w:fldChar w:fldCharType="begin"/>
            </w:r>
            <w:r w:rsidRPr="008F5801">
              <w:rPr>
                <w:noProof/>
                <w:webHidden/>
              </w:rPr>
              <w:instrText xml:space="preserve"> PAGEREF _Toc127352243 \h </w:instrText>
            </w:r>
            <w:r w:rsidRPr="008F5801">
              <w:rPr>
                <w:noProof/>
                <w:webHidden/>
              </w:rPr>
            </w:r>
            <w:r w:rsidRPr="008F5801">
              <w:rPr>
                <w:noProof/>
                <w:webHidden/>
              </w:rPr>
              <w:fldChar w:fldCharType="separate"/>
            </w:r>
            <w:r w:rsidRPr="008F5801">
              <w:rPr>
                <w:noProof/>
                <w:webHidden/>
              </w:rPr>
              <w:t>6</w:t>
            </w:r>
            <w:r w:rsidRPr="008F5801">
              <w:rPr>
                <w:noProof/>
                <w:webHidden/>
              </w:rPr>
              <w:fldChar w:fldCharType="end"/>
            </w:r>
          </w:hyperlink>
        </w:p>
        <w:p w14:paraId="74CF0B62" w14:textId="20CB1E72" w:rsidR="008F5801" w:rsidRPr="008F5801" w:rsidRDefault="008F5801">
          <w:pPr>
            <w:pStyle w:val="TOC3"/>
            <w:tabs>
              <w:tab w:val="right" w:leader="dot" w:pos="9350"/>
            </w:tabs>
            <w:rPr>
              <w:noProof/>
            </w:rPr>
          </w:pPr>
          <w:hyperlink w:anchor="_Toc127352244" w:history="1">
            <w:r w:rsidRPr="008F5801">
              <w:rPr>
                <w:rStyle w:val="Hyperlink"/>
                <w:noProof/>
              </w:rPr>
              <w:t>3.1.2. Summary of findings from Sanborn Maps</w:t>
            </w:r>
            <w:r w:rsidRPr="008F5801">
              <w:rPr>
                <w:noProof/>
                <w:webHidden/>
              </w:rPr>
              <w:tab/>
            </w:r>
            <w:r w:rsidRPr="008F5801">
              <w:rPr>
                <w:noProof/>
                <w:webHidden/>
              </w:rPr>
              <w:fldChar w:fldCharType="begin"/>
            </w:r>
            <w:r w:rsidRPr="008F5801">
              <w:rPr>
                <w:noProof/>
                <w:webHidden/>
              </w:rPr>
              <w:instrText xml:space="preserve"> PAGEREF _Toc127352244 \h </w:instrText>
            </w:r>
            <w:r w:rsidRPr="008F5801">
              <w:rPr>
                <w:noProof/>
                <w:webHidden/>
              </w:rPr>
            </w:r>
            <w:r w:rsidRPr="008F5801">
              <w:rPr>
                <w:noProof/>
                <w:webHidden/>
              </w:rPr>
              <w:fldChar w:fldCharType="separate"/>
            </w:r>
            <w:r w:rsidRPr="008F5801">
              <w:rPr>
                <w:noProof/>
                <w:webHidden/>
              </w:rPr>
              <w:t>6</w:t>
            </w:r>
            <w:r w:rsidRPr="008F5801">
              <w:rPr>
                <w:noProof/>
                <w:webHidden/>
              </w:rPr>
              <w:fldChar w:fldCharType="end"/>
            </w:r>
          </w:hyperlink>
        </w:p>
        <w:p w14:paraId="45F4A25E" w14:textId="3D57100C" w:rsidR="008F5801" w:rsidRPr="008F5801" w:rsidRDefault="008F5801">
          <w:pPr>
            <w:pStyle w:val="TOC3"/>
            <w:tabs>
              <w:tab w:val="right" w:leader="dot" w:pos="9350"/>
            </w:tabs>
            <w:rPr>
              <w:noProof/>
            </w:rPr>
          </w:pPr>
          <w:hyperlink w:anchor="_Toc127352245" w:history="1">
            <w:r w:rsidRPr="008F5801">
              <w:rPr>
                <w:rStyle w:val="Hyperlink"/>
                <w:noProof/>
              </w:rPr>
              <w:t>3.1.3. Summary of findings from Aerials</w:t>
            </w:r>
            <w:r w:rsidRPr="008F5801">
              <w:rPr>
                <w:noProof/>
                <w:webHidden/>
              </w:rPr>
              <w:tab/>
            </w:r>
            <w:r w:rsidRPr="008F5801">
              <w:rPr>
                <w:noProof/>
                <w:webHidden/>
              </w:rPr>
              <w:fldChar w:fldCharType="begin"/>
            </w:r>
            <w:r w:rsidRPr="008F5801">
              <w:rPr>
                <w:noProof/>
                <w:webHidden/>
              </w:rPr>
              <w:instrText xml:space="preserve"> PAGEREF _Toc127352245 \h </w:instrText>
            </w:r>
            <w:r w:rsidRPr="008F5801">
              <w:rPr>
                <w:noProof/>
                <w:webHidden/>
              </w:rPr>
            </w:r>
            <w:r w:rsidRPr="008F5801">
              <w:rPr>
                <w:noProof/>
                <w:webHidden/>
              </w:rPr>
              <w:fldChar w:fldCharType="separate"/>
            </w:r>
            <w:r w:rsidRPr="008F5801">
              <w:rPr>
                <w:noProof/>
                <w:webHidden/>
              </w:rPr>
              <w:t>6</w:t>
            </w:r>
            <w:r w:rsidRPr="008F5801">
              <w:rPr>
                <w:noProof/>
                <w:webHidden/>
              </w:rPr>
              <w:fldChar w:fldCharType="end"/>
            </w:r>
          </w:hyperlink>
        </w:p>
        <w:p w14:paraId="5505BC0D" w14:textId="5D5FEF58" w:rsidR="008F5801" w:rsidRPr="008F5801" w:rsidRDefault="008F5801">
          <w:pPr>
            <w:pStyle w:val="TOC3"/>
            <w:tabs>
              <w:tab w:val="right" w:leader="dot" w:pos="9350"/>
            </w:tabs>
            <w:rPr>
              <w:noProof/>
            </w:rPr>
          </w:pPr>
          <w:hyperlink w:anchor="_Toc127352246" w:history="1">
            <w:r w:rsidRPr="008F5801">
              <w:rPr>
                <w:rStyle w:val="Hyperlink"/>
                <w:noProof/>
              </w:rPr>
              <w:t>3.1.4. Summary of findings from Topographic Maps</w:t>
            </w:r>
            <w:r w:rsidRPr="008F5801">
              <w:rPr>
                <w:noProof/>
                <w:webHidden/>
              </w:rPr>
              <w:tab/>
            </w:r>
            <w:r w:rsidRPr="008F5801">
              <w:rPr>
                <w:noProof/>
                <w:webHidden/>
              </w:rPr>
              <w:fldChar w:fldCharType="begin"/>
            </w:r>
            <w:r w:rsidRPr="008F5801">
              <w:rPr>
                <w:noProof/>
                <w:webHidden/>
              </w:rPr>
              <w:instrText xml:space="preserve"> PAGEREF _Toc127352246 \h </w:instrText>
            </w:r>
            <w:r w:rsidRPr="008F5801">
              <w:rPr>
                <w:noProof/>
                <w:webHidden/>
              </w:rPr>
            </w:r>
            <w:r w:rsidRPr="008F5801">
              <w:rPr>
                <w:noProof/>
                <w:webHidden/>
              </w:rPr>
              <w:fldChar w:fldCharType="separate"/>
            </w:r>
            <w:r w:rsidRPr="008F5801">
              <w:rPr>
                <w:noProof/>
                <w:webHidden/>
              </w:rPr>
              <w:t>6</w:t>
            </w:r>
            <w:r w:rsidRPr="008F5801">
              <w:rPr>
                <w:noProof/>
                <w:webHidden/>
              </w:rPr>
              <w:fldChar w:fldCharType="end"/>
            </w:r>
          </w:hyperlink>
        </w:p>
        <w:p w14:paraId="580C18A3" w14:textId="201F0673" w:rsidR="008F5801" w:rsidRDefault="008F5801">
          <w:pPr>
            <w:pStyle w:val="TOC2"/>
            <w:rPr>
              <w:rFonts w:asciiTheme="minorHAnsi" w:eastAsiaTheme="minorEastAsia" w:hAnsiTheme="minorHAnsi" w:cstheme="minorBidi"/>
              <w:lang w:val="en-US"/>
            </w:rPr>
          </w:pPr>
          <w:hyperlink w:anchor="_Toc127352247" w:history="1">
            <w:r w:rsidRPr="00901154">
              <w:rPr>
                <w:rStyle w:val="Hyperlink"/>
              </w:rPr>
              <w:t>3.2  Regulatory Records Review</w:t>
            </w:r>
            <w:r>
              <w:rPr>
                <w:webHidden/>
              </w:rPr>
              <w:tab/>
            </w:r>
            <w:r>
              <w:rPr>
                <w:webHidden/>
              </w:rPr>
              <w:fldChar w:fldCharType="begin"/>
            </w:r>
            <w:r>
              <w:rPr>
                <w:webHidden/>
              </w:rPr>
              <w:instrText xml:space="preserve"> PAGEREF _Toc127352247 \h </w:instrText>
            </w:r>
            <w:r>
              <w:rPr>
                <w:webHidden/>
              </w:rPr>
            </w:r>
            <w:r>
              <w:rPr>
                <w:webHidden/>
              </w:rPr>
              <w:fldChar w:fldCharType="separate"/>
            </w:r>
            <w:r>
              <w:rPr>
                <w:webHidden/>
              </w:rPr>
              <w:t>7</w:t>
            </w:r>
            <w:r>
              <w:rPr>
                <w:webHidden/>
              </w:rPr>
              <w:fldChar w:fldCharType="end"/>
            </w:r>
          </w:hyperlink>
        </w:p>
        <w:p w14:paraId="6319FDDA" w14:textId="39807508" w:rsidR="008F5801" w:rsidRPr="008F5801" w:rsidRDefault="008F5801">
          <w:pPr>
            <w:pStyle w:val="TOC3"/>
            <w:tabs>
              <w:tab w:val="right" w:leader="dot" w:pos="9350"/>
            </w:tabs>
            <w:rPr>
              <w:noProof/>
            </w:rPr>
          </w:pPr>
          <w:hyperlink w:anchor="_Toc127352248" w:history="1">
            <w:r w:rsidRPr="008F5801">
              <w:rPr>
                <w:rStyle w:val="Hyperlink"/>
                <w:noProof/>
              </w:rPr>
              <w:t>3.2.1 Summary of EDR findings</w:t>
            </w:r>
            <w:r w:rsidRPr="008F5801">
              <w:rPr>
                <w:noProof/>
                <w:webHidden/>
              </w:rPr>
              <w:tab/>
            </w:r>
            <w:r w:rsidRPr="008F5801">
              <w:rPr>
                <w:noProof/>
                <w:webHidden/>
              </w:rPr>
              <w:fldChar w:fldCharType="begin"/>
            </w:r>
            <w:r w:rsidRPr="008F5801">
              <w:rPr>
                <w:noProof/>
                <w:webHidden/>
              </w:rPr>
              <w:instrText xml:space="preserve"> PAGEREF _Toc127352248 \h </w:instrText>
            </w:r>
            <w:r w:rsidRPr="008F5801">
              <w:rPr>
                <w:noProof/>
                <w:webHidden/>
              </w:rPr>
            </w:r>
            <w:r w:rsidRPr="008F5801">
              <w:rPr>
                <w:noProof/>
                <w:webHidden/>
              </w:rPr>
              <w:fldChar w:fldCharType="separate"/>
            </w:r>
            <w:r w:rsidRPr="008F5801">
              <w:rPr>
                <w:noProof/>
                <w:webHidden/>
              </w:rPr>
              <w:t>7</w:t>
            </w:r>
            <w:r w:rsidRPr="008F5801">
              <w:rPr>
                <w:noProof/>
                <w:webHidden/>
              </w:rPr>
              <w:fldChar w:fldCharType="end"/>
            </w:r>
          </w:hyperlink>
        </w:p>
        <w:p w14:paraId="772C8FD3" w14:textId="40492556" w:rsidR="008F5801" w:rsidRPr="008F5801" w:rsidRDefault="008F5801">
          <w:pPr>
            <w:pStyle w:val="TOC3"/>
            <w:tabs>
              <w:tab w:val="right" w:leader="dot" w:pos="9350"/>
            </w:tabs>
            <w:rPr>
              <w:noProof/>
            </w:rPr>
          </w:pPr>
          <w:hyperlink w:anchor="_Toc127352249" w:history="1">
            <w:r w:rsidRPr="008F5801">
              <w:rPr>
                <w:rStyle w:val="Hyperlink"/>
                <w:noProof/>
              </w:rPr>
              <w:t>3.2.2 Summary of Previous Environmental Records</w:t>
            </w:r>
            <w:r w:rsidRPr="008F5801">
              <w:rPr>
                <w:noProof/>
                <w:webHidden/>
              </w:rPr>
              <w:tab/>
            </w:r>
            <w:r w:rsidRPr="008F5801">
              <w:rPr>
                <w:noProof/>
                <w:webHidden/>
              </w:rPr>
              <w:fldChar w:fldCharType="begin"/>
            </w:r>
            <w:r w:rsidRPr="008F5801">
              <w:rPr>
                <w:noProof/>
                <w:webHidden/>
              </w:rPr>
              <w:instrText xml:space="preserve"> PAGEREF _Toc127352249 \h </w:instrText>
            </w:r>
            <w:r w:rsidRPr="008F5801">
              <w:rPr>
                <w:noProof/>
                <w:webHidden/>
              </w:rPr>
            </w:r>
            <w:r w:rsidRPr="008F5801">
              <w:rPr>
                <w:noProof/>
                <w:webHidden/>
              </w:rPr>
              <w:fldChar w:fldCharType="separate"/>
            </w:r>
            <w:r w:rsidRPr="008F5801">
              <w:rPr>
                <w:noProof/>
                <w:webHidden/>
              </w:rPr>
              <w:t>8</w:t>
            </w:r>
            <w:r w:rsidRPr="008F5801">
              <w:rPr>
                <w:noProof/>
                <w:webHidden/>
              </w:rPr>
              <w:fldChar w:fldCharType="end"/>
            </w:r>
          </w:hyperlink>
        </w:p>
        <w:p w14:paraId="0396869F" w14:textId="02CE5BD1" w:rsidR="008F5801" w:rsidRPr="008F5801" w:rsidRDefault="008F5801">
          <w:pPr>
            <w:pStyle w:val="TOC3"/>
            <w:tabs>
              <w:tab w:val="right" w:leader="dot" w:pos="9350"/>
            </w:tabs>
            <w:rPr>
              <w:noProof/>
            </w:rPr>
          </w:pPr>
          <w:hyperlink w:anchor="_Toc127352250" w:history="1">
            <w:r w:rsidRPr="008F5801">
              <w:rPr>
                <w:rStyle w:val="Hyperlink"/>
                <w:noProof/>
              </w:rPr>
              <w:t xml:space="preserve">3.2.3 Summary of </w:t>
            </w:r>
            <w:r w:rsidRPr="008F5801">
              <w:rPr>
                <w:rStyle w:val="Hyperlink"/>
                <w:noProof/>
                <w:lang w:val="en-US"/>
              </w:rPr>
              <w:t xml:space="preserve">Other Environmental </w:t>
            </w:r>
            <w:r w:rsidRPr="008F5801">
              <w:rPr>
                <w:rStyle w:val="Hyperlink"/>
                <w:noProof/>
              </w:rPr>
              <w:t>Records (local files)</w:t>
            </w:r>
            <w:r w:rsidRPr="008F5801">
              <w:rPr>
                <w:noProof/>
                <w:webHidden/>
              </w:rPr>
              <w:tab/>
            </w:r>
            <w:r w:rsidRPr="008F5801">
              <w:rPr>
                <w:noProof/>
                <w:webHidden/>
              </w:rPr>
              <w:fldChar w:fldCharType="begin"/>
            </w:r>
            <w:r w:rsidRPr="008F5801">
              <w:rPr>
                <w:noProof/>
                <w:webHidden/>
              </w:rPr>
              <w:instrText xml:space="preserve"> PAGEREF _Toc127352250 \h </w:instrText>
            </w:r>
            <w:r w:rsidRPr="008F5801">
              <w:rPr>
                <w:noProof/>
                <w:webHidden/>
              </w:rPr>
            </w:r>
            <w:r w:rsidRPr="008F5801">
              <w:rPr>
                <w:noProof/>
                <w:webHidden/>
              </w:rPr>
              <w:fldChar w:fldCharType="separate"/>
            </w:r>
            <w:r w:rsidRPr="008F5801">
              <w:rPr>
                <w:noProof/>
                <w:webHidden/>
              </w:rPr>
              <w:t>8</w:t>
            </w:r>
            <w:r w:rsidRPr="008F5801">
              <w:rPr>
                <w:noProof/>
                <w:webHidden/>
              </w:rPr>
              <w:fldChar w:fldCharType="end"/>
            </w:r>
          </w:hyperlink>
        </w:p>
        <w:p w14:paraId="40B723B4" w14:textId="5963FBF5" w:rsidR="008F5801" w:rsidRDefault="008F5801" w:rsidP="008F5801">
          <w:pPr>
            <w:pStyle w:val="TOC1"/>
            <w:rPr>
              <w:rFonts w:asciiTheme="minorHAnsi" w:eastAsiaTheme="minorEastAsia" w:hAnsiTheme="minorHAnsi" w:cstheme="minorBidi"/>
              <w:lang w:val="en-US"/>
            </w:rPr>
          </w:pPr>
          <w:hyperlink w:anchor="_Toc127352251" w:history="1">
            <w:r w:rsidRPr="00901154">
              <w:rPr>
                <w:rStyle w:val="Hyperlink"/>
              </w:rPr>
              <w:t>SECTION 4. SITE RECONNAISSANCE</w:t>
            </w:r>
            <w:r>
              <w:rPr>
                <w:webHidden/>
              </w:rPr>
              <w:tab/>
            </w:r>
            <w:r>
              <w:rPr>
                <w:webHidden/>
              </w:rPr>
              <w:fldChar w:fldCharType="begin"/>
            </w:r>
            <w:r>
              <w:rPr>
                <w:webHidden/>
              </w:rPr>
              <w:instrText xml:space="preserve"> PAGEREF _Toc127352251 \h </w:instrText>
            </w:r>
            <w:r>
              <w:rPr>
                <w:webHidden/>
              </w:rPr>
            </w:r>
            <w:r>
              <w:rPr>
                <w:webHidden/>
              </w:rPr>
              <w:fldChar w:fldCharType="separate"/>
            </w:r>
            <w:r>
              <w:rPr>
                <w:webHidden/>
              </w:rPr>
              <w:t>9</w:t>
            </w:r>
            <w:r>
              <w:rPr>
                <w:webHidden/>
              </w:rPr>
              <w:fldChar w:fldCharType="end"/>
            </w:r>
          </w:hyperlink>
        </w:p>
        <w:p w14:paraId="4CE19518" w14:textId="3D2F10AE" w:rsidR="008F5801" w:rsidRDefault="008F5801" w:rsidP="008F5801">
          <w:pPr>
            <w:pStyle w:val="TOC1"/>
            <w:rPr>
              <w:rFonts w:asciiTheme="minorHAnsi" w:eastAsiaTheme="minorEastAsia" w:hAnsiTheme="minorHAnsi" w:cstheme="minorBidi"/>
              <w:lang w:val="en-US"/>
            </w:rPr>
          </w:pPr>
          <w:hyperlink w:anchor="_Toc127352252" w:history="1">
            <w:r w:rsidRPr="00901154">
              <w:rPr>
                <w:rStyle w:val="Hyperlink"/>
              </w:rPr>
              <w:t>SECTION 5 FINDINGS AND CONCLUSIONS</w:t>
            </w:r>
            <w:r>
              <w:rPr>
                <w:webHidden/>
              </w:rPr>
              <w:tab/>
            </w:r>
            <w:r>
              <w:rPr>
                <w:webHidden/>
              </w:rPr>
              <w:fldChar w:fldCharType="begin"/>
            </w:r>
            <w:r>
              <w:rPr>
                <w:webHidden/>
              </w:rPr>
              <w:instrText xml:space="preserve"> PAGEREF _Toc127352252 \h </w:instrText>
            </w:r>
            <w:r>
              <w:rPr>
                <w:webHidden/>
              </w:rPr>
            </w:r>
            <w:r>
              <w:rPr>
                <w:webHidden/>
              </w:rPr>
              <w:fldChar w:fldCharType="separate"/>
            </w:r>
            <w:r>
              <w:rPr>
                <w:webHidden/>
              </w:rPr>
              <w:t>9</w:t>
            </w:r>
            <w:r>
              <w:rPr>
                <w:webHidden/>
              </w:rPr>
              <w:fldChar w:fldCharType="end"/>
            </w:r>
          </w:hyperlink>
        </w:p>
        <w:p w14:paraId="0B9C1700" w14:textId="0521985B" w:rsidR="001C3AB4" w:rsidRDefault="008D18E0" w:rsidP="0086326B">
          <w:pPr>
            <w:rPr>
              <w:color w:val="000000"/>
              <w:sz w:val="24"/>
              <w:szCs w:val="24"/>
            </w:rPr>
          </w:pPr>
          <w:r>
            <w:fldChar w:fldCharType="end"/>
          </w:r>
        </w:p>
      </w:sdtContent>
    </w:sdt>
    <w:p w14:paraId="7E2B094D" w14:textId="77777777" w:rsidR="007768E9" w:rsidRDefault="007768E9" w:rsidP="0086326B">
      <w:pPr>
        <w:sectPr w:rsidR="007768E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1440" w:gutter="0"/>
          <w:pgNumType w:start="1"/>
          <w:cols w:space="720"/>
        </w:sectPr>
      </w:pPr>
    </w:p>
    <w:p w14:paraId="5410D8EA" w14:textId="77777777" w:rsidR="00BB4671" w:rsidRDefault="00BB4671" w:rsidP="0086326B"/>
    <w:p w14:paraId="255E7249" w14:textId="77777777" w:rsidR="00BB4671" w:rsidRDefault="00BB4671" w:rsidP="0086326B">
      <w:pPr>
        <w:sectPr w:rsidR="00BB4671">
          <w:type w:val="continuous"/>
          <w:pgSz w:w="12240" w:h="15840"/>
          <w:pgMar w:top="1440" w:right="1440" w:bottom="1440" w:left="1440" w:header="720" w:footer="1440" w:gutter="0"/>
          <w:cols w:space="720"/>
        </w:sectPr>
      </w:pPr>
    </w:p>
    <w:p w14:paraId="61D99E09" w14:textId="77777777" w:rsidR="006F3306" w:rsidRPr="0046212A" w:rsidRDefault="006F3306" w:rsidP="0086326B">
      <w:pPr>
        <w:pStyle w:val="Heading1"/>
      </w:pPr>
      <w:bookmarkStart w:id="2" w:name="_Toc127352235"/>
      <w:r w:rsidRPr="0046212A">
        <w:lastRenderedPageBreak/>
        <w:t>EXECUTIVE SUMMARY</w:t>
      </w:r>
      <w:bookmarkEnd w:id="2"/>
      <w:r w:rsidRPr="0046212A">
        <w:t xml:space="preserve"> </w:t>
      </w:r>
    </w:p>
    <w:p w14:paraId="6F1FC15C" w14:textId="185E3ACE" w:rsidR="006F3306" w:rsidRPr="003954E2" w:rsidRDefault="00DA2690" w:rsidP="00CA710A">
      <w:pPr>
        <w:rPr>
          <w:i/>
          <w:iCs/>
        </w:rPr>
      </w:pPr>
      <w:r w:rsidRPr="003954E2">
        <w:rPr>
          <w:i/>
          <w:iCs/>
        </w:rPr>
        <w:t>P</w:t>
      </w:r>
      <w:r w:rsidR="00CA710A" w:rsidRPr="003954E2">
        <w:rPr>
          <w:i/>
          <w:iCs/>
        </w:rPr>
        <w:t xml:space="preserve">rovide a concise and clear </w:t>
      </w:r>
      <w:r w:rsidRPr="003954E2">
        <w:rPr>
          <w:i/>
          <w:iCs/>
        </w:rPr>
        <w:t>summary of the findings, opinions, and conclusions of the report.  P</w:t>
      </w:r>
      <w:r w:rsidR="00CA710A" w:rsidRPr="003954E2">
        <w:rPr>
          <w:i/>
          <w:iCs/>
        </w:rPr>
        <w:t>rovide key evidence used to justify the identification of</w:t>
      </w:r>
      <w:r w:rsidRPr="003954E2">
        <w:rPr>
          <w:i/>
          <w:iCs/>
        </w:rPr>
        <w:t xml:space="preserve"> areas of concern (AOCs)</w:t>
      </w:r>
      <w:r w:rsidR="00EE7963" w:rsidRPr="003954E2">
        <w:rPr>
          <w:i/>
          <w:iCs/>
        </w:rPr>
        <w:t xml:space="preserve"> and recommendations for further investigation (</w:t>
      </w:r>
      <w:r w:rsidR="00CA710A" w:rsidRPr="003954E2">
        <w:rPr>
          <w:i/>
          <w:iCs/>
        </w:rPr>
        <w:t xml:space="preserve">if </w:t>
      </w:r>
      <w:r w:rsidR="00EE7963" w:rsidRPr="003954E2">
        <w:rPr>
          <w:i/>
          <w:iCs/>
        </w:rPr>
        <w:t>any</w:t>
      </w:r>
      <w:r w:rsidR="00CA710A" w:rsidRPr="003954E2">
        <w:rPr>
          <w:i/>
          <w:iCs/>
        </w:rPr>
        <w:t>)</w:t>
      </w:r>
      <w:r w:rsidR="00EE7963" w:rsidRPr="003954E2">
        <w:rPr>
          <w:i/>
          <w:iCs/>
        </w:rPr>
        <w:t xml:space="preserve">.  The </w:t>
      </w:r>
      <w:r w:rsidR="001070B0" w:rsidRPr="003954E2">
        <w:rPr>
          <w:i/>
          <w:iCs/>
        </w:rPr>
        <w:t>E</w:t>
      </w:r>
      <w:r w:rsidR="00EE7963" w:rsidRPr="003954E2">
        <w:rPr>
          <w:i/>
          <w:iCs/>
        </w:rPr>
        <w:t xml:space="preserve">xecutive </w:t>
      </w:r>
      <w:r w:rsidR="001070B0" w:rsidRPr="003954E2">
        <w:rPr>
          <w:i/>
          <w:iCs/>
        </w:rPr>
        <w:t>S</w:t>
      </w:r>
      <w:r w:rsidR="00EE7963" w:rsidRPr="003954E2">
        <w:rPr>
          <w:i/>
          <w:iCs/>
        </w:rPr>
        <w:t xml:space="preserve">ummary should not </w:t>
      </w:r>
      <w:r w:rsidR="001070B0" w:rsidRPr="003954E2">
        <w:rPr>
          <w:i/>
          <w:iCs/>
        </w:rPr>
        <w:t xml:space="preserve">present any </w:t>
      </w:r>
      <w:r w:rsidR="00EE7963" w:rsidRPr="003954E2">
        <w:rPr>
          <w:i/>
          <w:iCs/>
        </w:rPr>
        <w:t xml:space="preserve">information that is not </w:t>
      </w:r>
      <w:r w:rsidR="001070B0" w:rsidRPr="003954E2">
        <w:rPr>
          <w:i/>
          <w:iCs/>
        </w:rPr>
        <w:t xml:space="preserve">presented </w:t>
      </w:r>
      <w:r w:rsidR="00CA710A" w:rsidRPr="003954E2">
        <w:rPr>
          <w:i/>
          <w:iCs/>
        </w:rPr>
        <w:t>in the body</w:t>
      </w:r>
      <w:r w:rsidR="001070B0" w:rsidRPr="003954E2">
        <w:rPr>
          <w:i/>
          <w:iCs/>
        </w:rPr>
        <w:t xml:space="preserve"> of the report.  Write the Executive Summary after the main report is completed.</w:t>
      </w:r>
    </w:p>
    <w:p w14:paraId="1D976015" w14:textId="77777777" w:rsidR="006F3306" w:rsidRDefault="006F3306" w:rsidP="0086326B"/>
    <w:p w14:paraId="335315DD" w14:textId="3049E307" w:rsidR="001C3AB4" w:rsidRDefault="008D18E0" w:rsidP="008F5801">
      <w:pPr>
        <w:pStyle w:val="Heading1"/>
      </w:pPr>
      <w:bookmarkStart w:id="3" w:name="_Toc127352236"/>
      <w:r>
        <w:t>SECTION 1 INTRODUCTION &amp; OBJECTIVES</w:t>
      </w:r>
      <w:bookmarkEnd w:id="3"/>
    </w:p>
    <w:p w14:paraId="157A93BB" w14:textId="77777777" w:rsidR="001C3AB4" w:rsidRPr="003954E2" w:rsidRDefault="001C3AB4" w:rsidP="0086326B">
      <w:pPr>
        <w:rPr>
          <w:i/>
          <w:iCs/>
          <w:sz w:val="24"/>
          <w:szCs w:val="24"/>
        </w:rPr>
      </w:pPr>
    </w:p>
    <w:p w14:paraId="69F91E86" w14:textId="5466411C" w:rsidR="00DC0BF6" w:rsidRPr="003954E2" w:rsidRDefault="00DC0BF6" w:rsidP="00DC0BF6">
      <w:pPr>
        <w:rPr>
          <w:i/>
          <w:iCs/>
          <w:sz w:val="24"/>
          <w:szCs w:val="24"/>
        </w:rPr>
      </w:pPr>
      <w:r w:rsidRPr="003954E2">
        <w:rPr>
          <w:i/>
          <w:iCs/>
          <w:sz w:val="24"/>
          <w:szCs w:val="24"/>
        </w:rPr>
        <w:t>1.</w:t>
      </w:r>
      <w:r w:rsidRPr="003954E2">
        <w:rPr>
          <w:i/>
          <w:iCs/>
          <w:sz w:val="24"/>
          <w:szCs w:val="24"/>
        </w:rPr>
        <w:tab/>
        <w:t>Identify the municipal entity that requested this Record Review</w:t>
      </w:r>
    </w:p>
    <w:p w14:paraId="1514FA23" w14:textId="77777777" w:rsidR="00DC0BF6" w:rsidRPr="003954E2" w:rsidRDefault="00DC0BF6" w:rsidP="00DC0BF6">
      <w:pPr>
        <w:rPr>
          <w:i/>
          <w:iCs/>
          <w:sz w:val="24"/>
          <w:szCs w:val="24"/>
        </w:rPr>
      </w:pPr>
      <w:r w:rsidRPr="003954E2">
        <w:rPr>
          <w:i/>
          <w:iCs/>
          <w:sz w:val="24"/>
          <w:szCs w:val="24"/>
        </w:rPr>
        <w:t>2.</w:t>
      </w:r>
      <w:r w:rsidRPr="003954E2">
        <w:rPr>
          <w:i/>
          <w:iCs/>
          <w:sz w:val="24"/>
          <w:szCs w:val="24"/>
        </w:rPr>
        <w:tab/>
        <w:t>Identify the subject property/properties</w:t>
      </w:r>
    </w:p>
    <w:p w14:paraId="60CCC311" w14:textId="70D6E252" w:rsidR="00DC0BF6" w:rsidRPr="003954E2" w:rsidRDefault="00DC0BF6" w:rsidP="00DC0BF6">
      <w:pPr>
        <w:rPr>
          <w:i/>
          <w:iCs/>
          <w:sz w:val="24"/>
          <w:szCs w:val="24"/>
        </w:rPr>
      </w:pPr>
      <w:r w:rsidRPr="003954E2">
        <w:rPr>
          <w:i/>
          <w:iCs/>
          <w:sz w:val="24"/>
          <w:szCs w:val="24"/>
        </w:rPr>
        <w:t>3.</w:t>
      </w:r>
      <w:r w:rsidRPr="003954E2">
        <w:rPr>
          <w:i/>
          <w:iCs/>
          <w:sz w:val="24"/>
          <w:szCs w:val="24"/>
        </w:rPr>
        <w:tab/>
        <w:t xml:space="preserve">Identify the Objectives of the Record Review: this should have been provided by the municipality. Such purposes may include </w:t>
      </w:r>
      <w:r w:rsidR="00BB6532" w:rsidRPr="003954E2">
        <w:rPr>
          <w:i/>
          <w:iCs/>
          <w:sz w:val="24"/>
          <w:szCs w:val="24"/>
        </w:rPr>
        <w:t xml:space="preserve">establishing the scope of subsequent investigations, </w:t>
      </w:r>
      <w:r w:rsidRPr="003954E2">
        <w:rPr>
          <w:i/>
          <w:iCs/>
          <w:sz w:val="24"/>
          <w:szCs w:val="24"/>
        </w:rPr>
        <w:t>preparing to apply for a brownfield assessment or cleanup grant, collecting information to be used to help the municipality decide whether to acquire the property, preparing to solicit proposals from prospective buyers/developers, etc.</w:t>
      </w:r>
    </w:p>
    <w:p w14:paraId="76DFE8D5" w14:textId="240B5522" w:rsidR="00C76132" w:rsidRPr="003954E2" w:rsidRDefault="00DC0BF6" w:rsidP="00DC0BF6">
      <w:pPr>
        <w:rPr>
          <w:i/>
          <w:iCs/>
          <w:sz w:val="24"/>
          <w:szCs w:val="24"/>
        </w:rPr>
      </w:pPr>
      <w:r w:rsidRPr="003954E2">
        <w:rPr>
          <w:i/>
          <w:iCs/>
          <w:sz w:val="24"/>
          <w:szCs w:val="24"/>
        </w:rPr>
        <w:t>4.</w:t>
      </w:r>
      <w:r w:rsidRPr="003954E2">
        <w:rPr>
          <w:i/>
          <w:iCs/>
          <w:sz w:val="24"/>
          <w:szCs w:val="24"/>
        </w:rPr>
        <w:tab/>
        <w:t xml:space="preserve">Describe the procedures and limitations of the </w:t>
      </w:r>
      <w:r w:rsidR="00BB6532" w:rsidRPr="003954E2">
        <w:rPr>
          <w:i/>
          <w:iCs/>
          <w:sz w:val="24"/>
          <w:szCs w:val="24"/>
        </w:rPr>
        <w:t>Record Review</w:t>
      </w:r>
      <w:r w:rsidRPr="003954E2">
        <w:rPr>
          <w:i/>
          <w:iCs/>
          <w:sz w:val="24"/>
          <w:szCs w:val="24"/>
        </w:rPr>
        <w:t>: This should clearly state what information sources were used.  It should also include a disclaimer:</w:t>
      </w:r>
    </w:p>
    <w:p w14:paraId="2FF4D8CD" w14:textId="77777777" w:rsidR="00AD2533" w:rsidRPr="003954E2" w:rsidRDefault="00AD2533" w:rsidP="00DC0BF6">
      <w:pPr>
        <w:rPr>
          <w:i/>
          <w:iCs/>
          <w:sz w:val="24"/>
          <w:szCs w:val="24"/>
        </w:rPr>
      </w:pPr>
    </w:p>
    <w:p w14:paraId="3CA73B83" w14:textId="67DD6A56" w:rsidR="00AD2533" w:rsidRPr="001F1034" w:rsidRDefault="00AD2533" w:rsidP="00AD2533">
      <w:pPr>
        <w:pStyle w:val="ListParagraph"/>
        <w:rPr>
          <w:b/>
          <w:bCs/>
          <w:i/>
          <w:iCs/>
        </w:rPr>
      </w:pPr>
      <w:r w:rsidRPr="003954E2">
        <w:rPr>
          <w:b/>
          <w:bCs/>
          <w:i/>
          <w:iCs/>
        </w:rPr>
        <w:t>This report was prepared as a tool to help [name the municipal entity] to review and organize existing environmental information regarding the site and to help plan the next steps in the assessment of site environmental conditions.  This</w:t>
      </w:r>
      <w:r w:rsidRPr="001F1034">
        <w:rPr>
          <w:b/>
          <w:bCs/>
          <w:i/>
          <w:iCs/>
        </w:rPr>
        <w:t xml:space="preserve"> report </w:t>
      </w:r>
      <w:r>
        <w:rPr>
          <w:b/>
          <w:bCs/>
          <w:i/>
          <w:iCs/>
        </w:rPr>
        <w:t xml:space="preserve">does not fulfill </w:t>
      </w:r>
      <w:r w:rsidRPr="001F1034">
        <w:rPr>
          <w:b/>
          <w:bCs/>
          <w:i/>
          <w:iCs/>
        </w:rPr>
        <w:t>any state or federal rules or regulations</w:t>
      </w:r>
      <w:r>
        <w:rPr>
          <w:b/>
          <w:bCs/>
          <w:i/>
          <w:iCs/>
        </w:rPr>
        <w:t>.  S</w:t>
      </w:r>
      <w:r w:rsidRPr="001F1034">
        <w:rPr>
          <w:b/>
          <w:bCs/>
          <w:i/>
          <w:iCs/>
        </w:rPr>
        <w:t xml:space="preserve">hould </w:t>
      </w:r>
      <w:r>
        <w:rPr>
          <w:b/>
          <w:bCs/>
          <w:i/>
          <w:iCs/>
        </w:rPr>
        <w:t>any party undertake investigations suggested herein, a qualified environmental professional should be retained to plan and execute such investigations.</w:t>
      </w:r>
    </w:p>
    <w:p w14:paraId="03E9D544" w14:textId="77777777" w:rsidR="00AD2533" w:rsidRDefault="00AD2533" w:rsidP="00DC0BF6">
      <w:pPr>
        <w:rPr>
          <w:sz w:val="24"/>
          <w:szCs w:val="24"/>
        </w:rPr>
      </w:pPr>
    </w:p>
    <w:p w14:paraId="5DCE1684" w14:textId="77777777" w:rsidR="00C76132" w:rsidRDefault="00C76132" w:rsidP="0086326B">
      <w:pPr>
        <w:rPr>
          <w:sz w:val="24"/>
          <w:szCs w:val="24"/>
        </w:rPr>
      </w:pPr>
    </w:p>
    <w:p w14:paraId="1A823B9C" w14:textId="77777777" w:rsidR="001C3AB4" w:rsidRDefault="008D18E0" w:rsidP="0086326B">
      <w:pPr>
        <w:pStyle w:val="Heading1"/>
        <w:rPr>
          <w:i/>
        </w:rPr>
      </w:pPr>
      <w:bookmarkStart w:id="4" w:name="_Toc127352237"/>
      <w:r>
        <w:t>SECTION 2 SITE INFORMATION</w:t>
      </w:r>
      <w:bookmarkEnd w:id="4"/>
    </w:p>
    <w:p w14:paraId="11359EE0" w14:textId="77777777" w:rsidR="007768E9" w:rsidRDefault="007768E9" w:rsidP="0086326B">
      <w:pPr>
        <w:rPr>
          <w:noProof/>
          <w:lang w:val="en-US"/>
        </w:rPr>
      </w:pPr>
    </w:p>
    <w:p w14:paraId="065290EC" w14:textId="75C27FFD" w:rsidR="00134C58" w:rsidRDefault="00134C58" w:rsidP="00134C58">
      <w:pPr>
        <w:spacing w:line="240" w:lineRule="auto"/>
        <w:rPr>
          <w:i/>
          <w:iCs/>
          <w:noProof/>
          <w:lang w:val="en-US"/>
        </w:rPr>
      </w:pPr>
      <w:r w:rsidRPr="003E03E5">
        <w:rPr>
          <w:i/>
          <w:iCs/>
          <w:noProof/>
          <w:lang w:val="en-US"/>
        </w:rPr>
        <w:t>If there are previous environmental assessment reports, most will contain a good description of the site that you can adapt for your purposes.  Note that a report more than a few months old may contain outdated information.  Businesses on the site may have changed, buildings may have been demolished or built, cleanup may have occurred, etc.  Cite references for all information.</w:t>
      </w:r>
    </w:p>
    <w:p w14:paraId="41B513DB" w14:textId="2F4DA7B3" w:rsidR="00F3539C" w:rsidRDefault="00F3539C" w:rsidP="00134C58">
      <w:pPr>
        <w:spacing w:line="240" w:lineRule="auto"/>
        <w:rPr>
          <w:noProof/>
          <w:lang w:val="en-US"/>
        </w:rPr>
      </w:pPr>
    </w:p>
    <w:p w14:paraId="512757A4" w14:textId="48378B0C" w:rsidR="00F3539C" w:rsidRPr="005C5051" w:rsidRDefault="00F3539C" w:rsidP="008F5801">
      <w:pPr>
        <w:pStyle w:val="Heading2"/>
        <w:rPr>
          <w:b w:val="0"/>
          <w:bCs/>
          <w:noProof/>
          <w:lang w:val="en-US"/>
        </w:rPr>
      </w:pPr>
      <w:bookmarkStart w:id="5" w:name="_Toc127352238"/>
      <w:r w:rsidRPr="005C5051">
        <w:rPr>
          <w:bCs/>
          <w:noProof/>
          <w:lang w:val="en-US"/>
        </w:rPr>
        <w:t xml:space="preserve">2.1. Property Description </w:t>
      </w:r>
      <w:r>
        <w:rPr>
          <w:bCs/>
          <w:noProof/>
          <w:lang w:val="en-US"/>
        </w:rPr>
        <w:t>&amp; Existing Conditions</w:t>
      </w:r>
      <w:bookmarkEnd w:id="5"/>
    </w:p>
    <w:p w14:paraId="07B07869" w14:textId="77777777" w:rsidR="00134C58" w:rsidRPr="003E03E5" w:rsidRDefault="00134C58" w:rsidP="00134C58">
      <w:pPr>
        <w:spacing w:line="240" w:lineRule="auto"/>
        <w:rPr>
          <w:i/>
          <w:iCs/>
          <w:noProof/>
          <w:lang w:val="en-US"/>
        </w:rPr>
      </w:pPr>
    </w:p>
    <w:p w14:paraId="75278524" w14:textId="77777777" w:rsidR="00F3539C" w:rsidRDefault="00134C58" w:rsidP="00F3539C">
      <w:pPr>
        <w:pStyle w:val="ListParagraph"/>
        <w:numPr>
          <w:ilvl w:val="0"/>
          <w:numId w:val="2"/>
        </w:numPr>
        <w:spacing w:line="240" w:lineRule="auto"/>
        <w:rPr>
          <w:i/>
          <w:iCs/>
          <w:noProof/>
          <w:lang w:val="en-US"/>
        </w:rPr>
      </w:pPr>
      <w:r w:rsidRPr="003E03E5">
        <w:rPr>
          <w:i/>
          <w:iCs/>
          <w:noProof/>
          <w:lang w:val="en-US"/>
        </w:rPr>
        <w:t xml:space="preserve">Identify the Site by address(es) and municipal tax identifications (tax assessor’s parcel I.D. or Map/Block/Lot number(s), and latitude and longitude. Include a property boundary map, ideally from a GIS system, showing parcel boundaries, parcel identifications, and </w:t>
      </w:r>
      <w:r w:rsidRPr="003E03E5">
        <w:rPr>
          <w:i/>
          <w:iCs/>
          <w:noProof/>
          <w:lang w:val="en-US"/>
        </w:rPr>
        <w:lastRenderedPageBreak/>
        <w:t>background layers that help to show the site’s physical layout. Aerial/satellite images are often useful backgrounds.</w:t>
      </w:r>
    </w:p>
    <w:p w14:paraId="6B24BCCA" w14:textId="51CFD29B" w:rsidR="00F3539C" w:rsidRPr="003E03E5" w:rsidRDefault="00F3539C" w:rsidP="00F3539C">
      <w:pPr>
        <w:pStyle w:val="ListParagraph"/>
        <w:numPr>
          <w:ilvl w:val="0"/>
          <w:numId w:val="2"/>
        </w:numPr>
        <w:spacing w:line="240" w:lineRule="auto"/>
        <w:rPr>
          <w:i/>
          <w:iCs/>
          <w:noProof/>
          <w:lang w:val="en-US"/>
        </w:rPr>
      </w:pPr>
      <w:r w:rsidRPr="003E03E5">
        <w:rPr>
          <w:i/>
          <w:iCs/>
          <w:noProof/>
          <w:lang w:val="en-US"/>
        </w:rPr>
        <w:t>Describe the development on the property – the number, types, sizes, ages of all buildings and structures, site utilties, access to roads/railroads/navigable waters</w:t>
      </w:r>
    </w:p>
    <w:p w14:paraId="7B6B90FB" w14:textId="77777777" w:rsidR="00F3539C" w:rsidRPr="003E03E5" w:rsidRDefault="00F3539C" w:rsidP="00F3539C">
      <w:pPr>
        <w:pStyle w:val="ListParagraph"/>
        <w:numPr>
          <w:ilvl w:val="0"/>
          <w:numId w:val="2"/>
        </w:numPr>
        <w:spacing w:line="240" w:lineRule="auto"/>
        <w:rPr>
          <w:i/>
          <w:iCs/>
          <w:noProof/>
          <w:lang w:val="en-US"/>
        </w:rPr>
      </w:pPr>
      <w:r w:rsidRPr="003E03E5">
        <w:rPr>
          <w:i/>
          <w:iCs/>
          <w:noProof/>
          <w:lang w:val="en-US"/>
        </w:rPr>
        <w:t>List ownership, past and present, with dates of occupancy</w:t>
      </w:r>
    </w:p>
    <w:p w14:paraId="68A5FA45" w14:textId="77777777" w:rsidR="00F3539C" w:rsidRPr="003E03E5" w:rsidRDefault="00F3539C" w:rsidP="00F3539C">
      <w:pPr>
        <w:pStyle w:val="ListParagraph"/>
        <w:numPr>
          <w:ilvl w:val="0"/>
          <w:numId w:val="2"/>
        </w:numPr>
        <w:spacing w:line="240" w:lineRule="auto"/>
        <w:rPr>
          <w:i/>
          <w:iCs/>
          <w:noProof/>
          <w:lang w:val="en-US"/>
        </w:rPr>
      </w:pPr>
      <w:r w:rsidRPr="003E03E5">
        <w:rPr>
          <w:i/>
          <w:iCs/>
          <w:noProof/>
          <w:lang w:val="en-US"/>
        </w:rPr>
        <w:t>Describe the site’s applicable zoning</w:t>
      </w:r>
    </w:p>
    <w:p w14:paraId="58DBF581" w14:textId="77777777" w:rsidR="00F3539C" w:rsidRDefault="00F3539C" w:rsidP="00F3539C">
      <w:pPr>
        <w:pStyle w:val="ListParagraph"/>
        <w:numPr>
          <w:ilvl w:val="0"/>
          <w:numId w:val="2"/>
        </w:numPr>
        <w:spacing w:line="240" w:lineRule="auto"/>
        <w:rPr>
          <w:i/>
          <w:iCs/>
          <w:noProof/>
          <w:lang w:val="en-US"/>
        </w:rPr>
      </w:pPr>
      <w:r>
        <w:rPr>
          <w:i/>
          <w:iCs/>
          <w:noProof/>
          <w:lang w:val="en-US"/>
        </w:rPr>
        <w:t>Provide a brief s</w:t>
      </w:r>
      <w:r w:rsidRPr="003E03E5">
        <w:rPr>
          <w:i/>
          <w:iCs/>
          <w:noProof/>
          <w:lang w:val="en-US"/>
        </w:rPr>
        <w:t>ummar</w:t>
      </w:r>
      <w:r>
        <w:rPr>
          <w:i/>
          <w:iCs/>
          <w:noProof/>
          <w:lang w:val="en-US"/>
        </w:rPr>
        <w:t>y of</w:t>
      </w:r>
      <w:r w:rsidRPr="003E03E5">
        <w:rPr>
          <w:i/>
          <w:iCs/>
          <w:noProof/>
          <w:lang w:val="en-US"/>
        </w:rPr>
        <w:t xml:space="preserve"> the operational history of the property. </w:t>
      </w:r>
      <w:r>
        <w:rPr>
          <w:i/>
          <w:iCs/>
          <w:noProof/>
          <w:lang w:val="en-US"/>
        </w:rPr>
        <w:t>(Details regarding operational history should be presented in the Section on Historical Records Review – Section 3.1 in this suggested format)</w:t>
      </w:r>
    </w:p>
    <w:p w14:paraId="13D42CCB" w14:textId="427F2A78" w:rsidR="00F3539C" w:rsidRDefault="00F3539C" w:rsidP="005C5051">
      <w:pPr>
        <w:pStyle w:val="ListParagraph"/>
        <w:spacing w:line="240" w:lineRule="auto"/>
        <w:rPr>
          <w:i/>
          <w:iCs/>
          <w:noProof/>
          <w:lang w:val="en-US"/>
        </w:rPr>
      </w:pPr>
    </w:p>
    <w:p w14:paraId="5BF06140" w14:textId="77777777" w:rsidR="00F3539C" w:rsidRDefault="00F3539C" w:rsidP="005C5051">
      <w:pPr>
        <w:pStyle w:val="ListParagraph"/>
        <w:spacing w:line="240" w:lineRule="auto"/>
        <w:rPr>
          <w:i/>
          <w:iCs/>
          <w:noProof/>
          <w:lang w:val="en-US"/>
        </w:rPr>
      </w:pPr>
    </w:p>
    <w:p w14:paraId="00BB7C26" w14:textId="78CDE9E7" w:rsidR="00F3539C" w:rsidRPr="005C5051" w:rsidRDefault="00F3539C" w:rsidP="008F5801">
      <w:pPr>
        <w:pStyle w:val="Heading2"/>
        <w:rPr>
          <w:b w:val="0"/>
          <w:bCs/>
          <w:noProof/>
          <w:lang w:val="en-US"/>
        </w:rPr>
      </w:pPr>
      <w:bookmarkStart w:id="6" w:name="_Toc127352239"/>
      <w:r w:rsidRPr="005C5051">
        <w:rPr>
          <w:bCs/>
          <w:noProof/>
          <w:lang w:val="en-US"/>
        </w:rPr>
        <w:t>2.</w:t>
      </w:r>
      <w:r>
        <w:rPr>
          <w:bCs/>
          <w:noProof/>
          <w:lang w:val="en-US"/>
        </w:rPr>
        <w:t>2</w:t>
      </w:r>
      <w:r w:rsidRPr="005C5051">
        <w:rPr>
          <w:bCs/>
          <w:noProof/>
          <w:lang w:val="en-US"/>
        </w:rPr>
        <w:t xml:space="preserve">. </w:t>
      </w:r>
      <w:r>
        <w:rPr>
          <w:bCs/>
          <w:noProof/>
          <w:lang w:val="en-US"/>
        </w:rPr>
        <w:t>Environmental Setting</w:t>
      </w:r>
      <w:bookmarkEnd w:id="6"/>
      <w:r w:rsidRPr="005C5051">
        <w:rPr>
          <w:bCs/>
          <w:noProof/>
          <w:lang w:val="en-US"/>
        </w:rPr>
        <w:t xml:space="preserve">  </w:t>
      </w:r>
    </w:p>
    <w:p w14:paraId="22735335" w14:textId="77777777" w:rsidR="00F3539C" w:rsidRPr="005C5051" w:rsidRDefault="00F3539C" w:rsidP="005C5051">
      <w:pPr>
        <w:spacing w:line="240" w:lineRule="auto"/>
        <w:rPr>
          <w:i/>
          <w:iCs/>
          <w:noProof/>
          <w:lang w:val="en-US"/>
        </w:rPr>
      </w:pPr>
    </w:p>
    <w:p w14:paraId="05198775" w14:textId="459C5A78" w:rsidR="00134C58" w:rsidRDefault="00134C58" w:rsidP="00134C58">
      <w:pPr>
        <w:pStyle w:val="ListParagraph"/>
        <w:numPr>
          <w:ilvl w:val="0"/>
          <w:numId w:val="2"/>
        </w:numPr>
        <w:spacing w:line="240" w:lineRule="auto"/>
        <w:rPr>
          <w:i/>
          <w:iCs/>
          <w:noProof/>
          <w:lang w:val="en-US"/>
        </w:rPr>
      </w:pPr>
      <w:r w:rsidRPr="003E03E5">
        <w:rPr>
          <w:i/>
          <w:iCs/>
          <w:noProof/>
          <w:lang w:val="en-US"/>
        </w:rPr>
        <w:t xml:space="preserve">Describe the site’s physical setting – topography, geology, hydrology, wetlands, floodplains.  Also describe the surrounding area – is it rural, suburban, or urban; residential, commercial, industrial, mixed. </w:t>
      </w:r>
    </w:p>
    <w:p w14:paraId="5E71E1C7" w14:textId="5DF7B4B4" w:rsidR="00F3539C" w:rsidRDefault="00F3539C" w:rsidP="00F3539C">
      <w:pPr>
        <w:spacing w:line="240" w:lineRule="auto"/>
        <w:rPr>
          <w:i/>
          <w:iCs/>
          <w:noProof/>
          <w:lang w:val="en-US"/>
        </w:rPr>
      </w:pPr>
    </w:p>
    <w:p w14:paraId="7C8109A4" w14:textId="0AEDE3C0" w:rsidR="00F3539C" w:rsidRPr="005C5051" w:rsidRDefault="00F3539C" w:rsidP="008F5801">
      <w:pPr>
        <w:pStyle w:val="Heading2"/>
        <w:rPr>
          <w:b w:val="0"/>
          <w:bCs/>
          <w:noProof/>
          <w:lang w:val="en-US"/>
        </w:rPr>
      </w:pPr>
      <w:bookmarkStart w:id="7" w:name="_Toc127352240"/>
      <w:r w:rsidRPr="005C5051">
        <w:rPr>
          <w:bCs/>
          <w:noProof/>
          <w:lang w:val="en-US"/>
        </w:rPr>
        <w:t>2.</w:t>
      </w:r>
      <w:r>
        <w:rPr>
          <w:bCs/>
          <w:noProof/>
          <w:lang w:val="en-US"/>
        </w:rPr>
        <w:t>3</w:t>
      </w:r>
      <w:r w:rsidRPr="005C5051">
        <w:rPr>
          <w:bCs/>
          <w:noProof/>
          <w:lang w:val="en-US"/>
        </w:rPr>
        <w:t xml:space="preserve">.   </w:t>
      </w:r>
      <w:r w:rsidR="00F41369">
        <w:rPr>
          <w:bCs/>
          <w:noProof/>
          <w:lang w:val="en-US"/>
        </w:rPr>
        <w:t>Materials Handling and Permitting</w:t>
      </w:r>
      <w:r w:rsidR="006350B1">
        <w:rPr>
          <w:bCs/>
          <w:noProof/>
          <w:lang w:val="en-US"/>
        </w:rPr>
        <w:t xml:space="preserve"> History</w:t>
      </w:r>
      <w:bookmarkEnd w:id="7"/>
      <w:r w:rsidR="00F41369">
        <w:rPr>
          <w:bCs/>
          <w:noProof/>
          <w:lang w:val="en-US"/>
        </w:rPr>
        <w:t xml:space="preserve"> </w:t>
      </w:r>
    </w:p>
    <w:p w14:paraId="1FFA5B48" w14:textId="77777777" w:rsidR="00134C58" w:rsidRPr="003E03E5" w:rsidRDefault="00134C58" w:rsidP="00134C58">
      <w:pPr>
        <w:pStyle w:val="ListParagraph"/>
        <w:numPr>
          <w:ilvl w:val="0"/>
          <w:numId w:val="2"/>
        </w:numPr>
        <w:spacing w:line="240" w:lineRule="auto"/>
        <w:rPr>
          <w:i/>
          <w:iCs/>
          <w:noProof/>
          <w:lang w:val="en-US"/>
        </w:rPr>
      </w:pPr>
      <w:r w:rsidRPr="003E03E5">
        <w:rPr>
          <w:i/>
          <w:iCs/>
          <w:noProof/>
          <w:lang w:val="en-US"/>
        </w:rPr>
        <w:t>List known or likely materials managed currently and in the past, and describe the use, storage, handling and disposal of hazardous substances, hazardous and non-hazardous wastes, petroleum, etc.</w:t>
      </w:r>
    </w:p>
    <w:p w14:paraId="628CA222" w14:textId="77777777" w:rsidR="00134C58" w:rsidRPr="003E03E5" w:rsidRDefault="00134C58" w:rsidP="00134C58">
      <w:pPr>
        <w:pStyle w:val="ListParagraph"/>
        <w:numPr>
          <w:ilvl w:val="0"/>
          <w:numId w:val="2"/>
        </w:numPr>
        <w:spacing w:line="240" w:lineRule="auto"/>
        <w:rPr>
          <w:i/>
          <w:iCs/>
          <w:noProof/>
          <w:lang w:val="en-US"/>
        </w:rPr>
      </w:pPr>
      <w:r w:rsidRPr="003E03E5">
        <w:rPr>
          <w:i/>
          <w:iCs/>
          <w:noProof/>
          <w:lang w:val="en-US"/>
        </w:rPr>
        <w:t>Describe any environmental permit history, and the history of any violations of environmental rules, regulations, or permit conditions</w:t>
      </w:r>
    </w:p>
    <w:p w14:paraId="4834EF68" w14:textId="77777777" w:rsidR="00134C58" w:rsidRPr="003E03E5" w:rsidRDefault="00134C58" w:rsidP="00134C58">
      <w:pPr>
        <w:pStyle w:val="ListParagraph"/>
        <w:numPr>
          <w:ilvl w:val="0"/>
          <w:numId w:val="2"/>
        </w:numPr>
        <w:spacing w:line="240" w:lineRule="auto"/>
        <w:rPr>
          <w:i/>
          <w:iCs/>
          <w:noProof/>
          <w:lang w:val="en-US"/>
        </w:rPr>
      </w:pPr>
      <w:r w:rsidRPr="003E03E5">
        <w:rPr>
          <w:i/>
          <w:iCs/>
          <w:noProof/>
          <w:lang w:val="en-US"/>
        </w:rPr>
        <w:t>Other pertinent information</w:t>
      </w:r>
    </w:p>
    <w:p w14:paraId="31D148B1" w14:textId="77777777" w:rsidR="00134C58" w:rsidRPr="00FC1BB3" w:rsidRDefault="00134C58" w:rsidP="00134C58">
      <w:pPr>
        <w:spacing w:line="240" w:lineRule="auto"/>
        <w:rPr>
          <w:noProof/>
          <w:lang w:val="en-US"/>
        </w:rPr>
      </w:pPr>
      <w:r w:rsidRPr="007B29CA">
        <w:rPr>
          <w:noProof/>
          <w:lang w:val="en-US"/>
        </w:rPr>
        <mc:AlternateContent>
          <mc:Choice Requires="wps">
            <w:drawing>
              <wp:anchor distT="45720" distB="45720" distL="114300" distR="114300" simplePos="0" relativeHeight="251659264" behindDoc="0" locked="0" layoutInCell="1" allowOverlap="1" wp14:anchorId="755B985A" wp14:editId="55F0BC3D">
                <wp:simplePos x="0" y="0"/>
                <wp:positionH relativeFrom="margin">
                  <wp:align>center</wp:align>
                </wp:positionH>
                <wp:positionV relativeFrom="paragraph">
                  <wp:posOffset>121427</wp:posOffset>
                </wp:positionV>
                <wp:extent cx="2360930" cy="1404620"/>
                <wp:effectExtent l="0" t="0" r="22860"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56AB3055" w14:textId="77777777" w:rsidR="00134C58" w:rsidRPr="00FC1BB3" w:rsidRDefault="00134C58" w:rsidP="00134C58">
                            <w:pPr>
                              <w:spacing w:line="240" w:lineRule="auto"/>
                              <w:jc w:val="center"/>
                              <w:rPr>
                                <w:noProof/>
                                <w:lang w:val="en-US"/>
                              </w:rPr>
                            </w:pPr>
                            <w:r>
                              <w:rPr>
                                <w:noProof/>
                                <w:lang w:val="en-US"/>
                              </w:rPr>
                              <w:t>Insert a site location map, preferably based on USGS topographic mapping or orthographic images. If the site is large enough, show and label its boundaries.  Be sure to include enough of the surrounding area to allow the reader to know the precise location</w:t>
                            </w:r>
                          </w:p>
                          <w:p w14:paraId="006A1E2D" w14:textId="77777777" w:rsidR="00134C58" w:rsidRDefault="00134C58" w:rsidP="00134C58"/>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55B985A" id="_x0000_t202" coordsize="21600,21600" o:spt="202" path="m,l,21600r21600,l21600,xe">
                <v:stroke joinstyle="miter"/>
                <v:path gradientshapeok="t" o:connecttype="rect"/>
              </v:shapetype>
              <v:shape id="Text Box 2" o:spid="_x0000_s1026" type="#_x0000_t202" style="position:absolute;margin-left:0;margin-top:9.55pt;width:185.9pt;height:110.6pt;z-index:251659264;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">
                <v:textbox style="mso-fit-shape-to-text:t">
                  <w:txbxContent>
                    <w:p w14:paraId="56AB3055" w14:textId="77777777" w:rsidR="00134C58" w:rsidRPr="00FC1BB3" w:rsidRDefault="00134C58" w:rsidP="00134C58">
                      <w:pPr>
                        <w:spacing w:line="240" w:lineRule="auto"/>
                        <w:jc w:val="center"/>
                        <w:rPr>
                          <w:noProof/>
                          <w:lang w:val="en-US"/>
                        </w:rPr>
                      </w:pPr>
                      <w:r>
                        <w:rPr>
                          <w:noProof/>
                          <w:lang w:val="en-US"/>
                        </w:rPr>
                        <w:t>Insert a site location map, preferably based on USGS topographic mapping or orthographic images. If the site is large enough, show and label its boundaries.  Be sure to include enough of the surrounding area to allow the reader to know the precise location</w:t>
                      </w:r>
                    </w:p>
                    <w:p w14:paraId="006A1E2D" w14:textId="77777777" w:rsidR="00134C58" w:rsidRDefault="00134C58" w:rsidP="00134C58"/>
                  </w:txbxContent>
                </v:textbox>
                <w10:wrap type="square" anchorx="margin"/>
              </v:shape>
            </w:pict>
          </mc:Fallback>
        </mc:AlternateContent>
      </w:r>
    </w:p>
    <w:p w14:paraId="44DE74F5" w14:textId="77777777" w:rsidR="00134C58" w:rsidRDefault="00134C58" w:rsidP="00134C58">
      <w:pPr>
        <w:spacing w:line="240" w:lineRule="auto"/>
        <w:rPr>
          <w:noProof/>
          <w:lang w:val="en-US"/>
        </w:rPr>
      </w:pPr>
    </w:p>
    <w:p w14:paraId="2539BFDC" w14:textId="77777777" w:rsidR="00134C58" w:rsidRDefault="00134C58" w:rsidP="00134C58">
      <w:pPr>
        <w:spacing w:line="240" w:lineRule="auto"/>
        <w:rPr>
          <w:noProof/>
          <w:lang w:val="en-US"/>
        </w:rPr>
      </w:pPr>
    </w:p>
    <w:p w14:paraId="33822121" w14:textId="77777777" w:rsidR="00134C58" w:rsidRDefault="00134C58" w:rsidP="00134C58">
      <w:pPr>
        <w:spacing w:line="240" w:lineRule="auto"/>
        <w:rPr>
          <w:noProof/>
          <w:lang w:val="en-US"/>
        </w:rPr>
      </w:pPr>
    </w:p>
    <w:p w14:paraId="223DD066" w14:textId="77777777" w:rsidR="00134C58" w:rsidRDefault="00134C58" w:rsidP="00134C58">
      <w:pPr>
        <w:spacing w:line="240" w:lineRule="auto"/>
        <w:rPr>
          <w:noProof/>
          <w:lang w:val="en-US"/>
        </w:rPr>
      </w:pPr>
    </w:p>
    <w:p w14:paraId="387091A0" w14:textId="77777777" w:rsidR="00134C58" w:rsidRDefault="00134C58" w:rsidP="00134C58">
      <w:pPr>
        <w:spacing w:line="240" w:lineRule="auto"/>
        <w:rPr>
          <w:noProof/>
          <w:lang w:val="en-US"/>
        </w:rPr>
      </w:pPr>
    </w:p>
    <w:p w14:paraId="518F8648" w14:textId="77777777" w:rsidR="00134C58" w:rsidRDefault="00134C58" w:rsidP="00134C58">
      <w:pPr>
        <w:spacing w:line="240" w:lineRule="auto"/>
        <w:rPr>
          <w:noProof/>
          <w:lang w:val="en-US"/>
        </w:rPr>
      </w:pPr>
    </w:p>
    <w:p w14:paraId="0A1F6C39" w14:textId="77777777" w:rsidR="00134C58" w:rsidRDefault="00134C58" w:rsidP="00134C58">
      <w:pPr>
        <w:spacing w:line="240" w:lineRule="auto"/>
        <w:rPr>
          <w:noProof/>
          <w:lang w:val="en-US"/>
        </w:rPr>
      </w:pPr>
    </w:p>
    <w:p w14:paraId="7287880B" w14:textId="77777777" w:rsidR="00134C58" w:rsidRDefault="00134C58" w:rsidP="00134C58">
      <w:pPr>
        <w:spacing w:line="240" w:lineRule="auto"/>
        <w:jc w:val="center"/>
        <w:rPr>
          <w:rFonts w:ascii="Times New Roman" w:eastAsia="Times New Roman" w:hAnsi="Times New Roman" w:cs="Times New Roman"/>
          <w:i/>
        </w:rPr>
      </w:pPr>
    </w:p>
    <w:p w14:paraId="547AF6D2" w14:textId="77777777" w:rsidR="00134C58" w:rsidRDefault="00134C58" w:rsidP="00134C58">
      <w:pPr>
        <w:spacing w:line="240" w:lineRule="auto"/>
        <w:jc w:val="center"/>
        <w:rPr>
          <w:rFonts w:ascii="Times New Roman" w:eastAsia="Times New Roman" w:hAnsi="Times New Roman" w:cs="Times New Roman"/>
          <w:i/>
        </w:rPr>
      </w:pPr>
    </w:p>
    <w:p w14:paraId="0C5BB4A1" w14:textId="77777777" w:rsidR="00134C58" w:rsidRDefault="00134C58" w:rsidP="00134C58">
      <w:pPr>
        <w:spacing w:line="240" w:lineRule="auto"/>
        <w:jc w:val="center"/>
        <w:rPr>
          <w:rFonts w:ascii="Times New Roman" w:eastAsia="Times New Roman" w:hAnsi="Times New Roman" w:cs="Times New Roman"/>
          <w:i/>
        </w:rPr>
      </w:pPr>
    </w:p>
    <w:p w14:paraId="352D2BE7" w14:textId="77777777" w:rsidR="00134C58" w:rsidRDefault="00134C58" w:rsidP="00134C58">
      <w:pPr>
        <w:spacing w:line="240" w:lineRule="auto"/>
        <w:jc w:val="center"/>
        <w:rPr>
          <w:rFonts w:ascii="Times New Roman" w:eastAsia="Times New Roman" w:hAnsi="Times New Roman" w:cs="Times New Roman"/>
          <w:i/>
        </w:rPr>
      </w:pPr>
    </w:p>
    <w:p w14:paraId="20FA053A" w14:textId="77777777" w:rsidR="00134C58" w:rsidRDefault="00134C58" w:rsidP="00134C58">
      <w:pPr>
        <w:spacing w:line="240" w:lineRule="auto"/>
        <w:jc w:val="center"/>
        <w:rPr>
          <w:rFonts w:ascii="Times New Roman" w:eastAsia="Times New Roman" w:hAnsi="Times New Roman" w:cs="Times New Roman"/>
          <w:i/>
        </w:rPr>
      </w:pPr>
      <w:r w:rsidRPr="00FC1BB3">
        <w:rPr>
          <w:rFonts w:ascii="Times New Roman" w:eastAsia="Times New Roman" w:hAnsi="Times New Roman" w:cs="Times New Roman"/>
          <w:i/>
        </w:rPr>
        <w:t xml:space="preserve">Figure 1: Site </w:t>
      </w:r>
      <w:r>
        <w:rPr>
          <w:rFonts w:ascii="Times New Roman" w:eastAsia="Times New Roman" w:hAnsi="Times New Roman" w:cs="Times New Roman"/>
          <w:i/>
        </w:rPr>
        <w:t xml:space="preserve">location </w:t>
      </w:r>
      <w:r w:rsidRPr="00FC1BB3">
        <w:rPr>
          <w:rFonts w:ascii="Times New Roman" w:eastAsia="Times New Roman" w:hAnsi="Times New Roman" w:cs="Times New Roman"/>
          <w:i/>
        </w:rPr>
        <w:t>map</w:t>
      </w:r>
    </w:p>
    <w:p w14:paraId="32A74069" w14:textId="77777777" w:rsidR="00134C58" w:rsidRDefault="00134C58" w:rsidP="00134C58">
      <w:pPr>
        <w:spacing w:line="240" w:lineRule="auto"/>
        <w:jc w:val="center"/>
        <w:rPr>
          <w:rFonts w:ascii="Times New Roman" w:eastAsia="Times New Roman" w:hAnsi="Times New Roman" w:cs="Times New Roman"/>
          <w:i/>
        </w:rPr>
      </w:pPr>
    </w:p>
    <w:p w14:paraId="555EDAC7" w14:textId="77777777" w:rsidR="00134C58" w:rsidRDefault="00134C58" w:rsidP="00134C58">
      <w:pPr>
        <w:spacing w:line="240" w:lineRule="auto"/>
        <w:jc w:val="center"/>
        <w:rPr>
          <w:rFonts w:ascii="Times New Roman" w:eastAsia="Times New Roman" w:hAnsi="Times New Roman" w:cs="Times New Roman"/>
          <w:i/>
        </w:rPr>
      </w:pPr>
      <w:r w:rsidRPr="007B29CA">
        <w:rPr>
          <w:rFonts w:ascii="Times New Roman" w:eastAsia="Times New Roman" w:hAnsi="Times New Roman" w:cs="Times New Roman"/>
          <w:i/>
          <w:noProof/>
        </w:rPr>
        <w:lastRenderedPageBreak/>
        <mc:AlternateContent>
          <mc:Choice Requires="wps">
            <w:drawing>
              <wp:anchor distT="45720" distB="45720" distL="114300" distR="114300" simplePos="0" relativeHeight="251660288" behindDoc="0" locked="0" layoutInCell="1" allowOverlap="1" wp14:anchorId="0F7260A1" wp14:editId="31F1CC9E">
                <wp:simplePos x="0" y="0"/>
                <wp:positionH relativeFrom="column">
                  <wp:align>center</wp:align>
                </wp:positionH>
                <wp:positionV relativeFrom="paragraph">
                  <wp:posOffset>182880</wp:posOffset>
                </wp:positionV>
                <wp:extent cx="2360930" cy="1404620"/>
                <wp:effectExtent l="0" t="0" r="22860" b="114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5F69231F" w14:textId="77777777" w:rsidR="00134C58" w:rsidRPr="00FC1BB3" w:rsidRDefault="00134C58" w:rsidP="00134C58">
                            <w:pPr>
                              <w:spacing w:line="240" w:lineRule="auto"/>
                              <w:jc w:val="center"/>
                              <w:rPr>
                                <w:noProof/>
                                <w:lang w:val="en-US"/>
                              </w:rPr>
                            </w:pPr>
                            <w:r>
                              <w:rPr>
                                <w:noProof/>
                                <w:lang w:val="en-US"/>
                              </w:rPr>
                              <w:t>Insert a site plan (or more than one site plan).  This can be adapted from existing site plans available from previous reports, if such plans are of good quality, or drawn using a base map or aerial/satellite imagery.  Label property boundaries and major features such as buildings and other features that are referenced in your report.</w:t>
                            </w:r>
                          </w:p>
                          <w:p w14:paraId="5F753828" w14:textId="77777777" w:rsidR="00134C58" w:rsidRDefault="00134C58" w:rsidP="00134C58"/>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F7260A1" id="_x0000_s1027" type="#_x0000_t202" style="position:absolute;left:0;text-align:left;margin-left:0;margin-top:14.4pt;width:185.9pt;height:110.6pt;z-index:251660288;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">
                <v:textbox style="mso-fit-shape-to-text:t">
                  <w:txbxContent>
                    <w:p w14:paraId="5F69231F" w14:textId="77777777" w:rsidR="00134C58" w:rsidRPr="00FC1BB3" w:rsidRDefault="00134C58" w:rsidP="00134C58">
                      <w:pPr>
                        <w:spacing w:line="240" w:lineRule="auto"/>
                        <w:jc w:val="center"/>
                        <w:rPr>
                          <w:noProof/>
                          <w:lang w:val="en-US"/>
                        </w:rPr>
                      </w:pPr>
                      <w:r>
                        <w:rPr>
                          <w:noProof/>
                          <w:lang w:val="en-US"/>
                        </w:rPr>
                        <w:t>Insert a site plan (or more than one site plan).  This can be adapted from existing site plans available from previous reports, if such plans are of good quality, or drawn using a base map or aerial/satellite imagery.  Label property boundaries and major features such as buildings and other features that are referenced in your report.</w:t>
                      </w:r>
                    </w:p>
                    <w:p w14:paraId="5F753828" w14:textId="77777777" w:rsidR="00134C58" w:rsidRDefault="00134C58" w:rsidP="00134C58"/>
                  </w:txbxContent>
                </v:textbox>
                <w10:wrap type="square"/>
              </v:shape>
            </w:pict>
          </mc:Fallback>
        </mc:AlternateContent>
      </w:r>
      <w:r>
        <w:rPr>
          <w:rFonts w:ascii="Times New Roman" w:eastAsia="Times New Roman" w:hAnsi="Times New Roman" w:cs="Times New Roman"/>
          <w:i/>
        </w:rPr>
        <w:br/>
      </w:r>
    </w:p>
    <w:p w14:paraId="32FBEDF1" w14:textId="77777777" w:rsidR="00134C58" w:rsidRDefault="00134C58" w:rsidP="00134C58">
      <w:pPr>
        <w:spacing w:line="240" w:lineRule="auto"/>
        <w:jc w:val="center"/>
        <w:rPr>
          <w:rFonts w:ascii="Times New Roman" w:eastAsia="Times New Roman" w:hAnsi="Times New Roman" w:cs="Times New Roman"/>
          <w:i/>
        </w:rPr>
      </w:pPr>
    </w:p>
    <w:p w14:paraId="05E414BD" w14:textId="77777777" w:rsidR="00134C58" w:rsidRDefault="00134C58" w:rsidP="00134C58">
      <w:pPr>
        <w:spacing w:line="240" w:lineRule="auto"/>
        <w:jc w:val="center"/>
        <w:rPr>
          <w:rFonts w:ascii="Times New Roman" w:eastAsia="Times New Roman" w:hAnsi="Times New Roman" w:cs="Times New Roman"/>
          <w:i/>
        </w:rPr>
      </w:pPr>
    </w:p>
    <w:p w14:paraId="19FC5680" w14:textId="77777777" w:rsidR="00134C58" w:rsidRDefault="00134C58" w:rsidP="00134C58">
      <w:pPr>
        <w:spacing w:line="240" w:lineRule="auto"/>
        <w:jc w:val="center"/>
        <w:rPr>
          <w:rFonts w:ascii="Times New Roman" w:eastAsia="Times New Roman" w:hAnsi="Times New Roman" w:cs="Times New Roman"/>
          <w:i/>
        </w:rPr>
      </w:pPr>
    </w:p>
    <w:p w14:paraId="008F3D0D" w14:textId="77777777" w:rsidR="00134C58" w:rsidRDefault="00134C58" w:rsidP="00134C58">
      <w:pPr>
        <w:spacing w:line="240" w:lineRule="auto"/>
        <w:jc w:val="center"/>
        <w:rPr>
          <w:rFonts w:ascii="Times New Roman" w:eastAsia="Times New Roman" w:hAnsi="Times New Roman" w:cs="Times New Roman"/>
          <w:i/>
        </w:rPr>
      </w:pPr>
    </w:p>
    <w:p w14:paraId="1225D951" w14:textId="77777777" w:rsidR="00134C58" w:rsidRDefault="00134C58" w:rsidP="00134C58">
      <w:pPr>
        <w:spacing w:line="240" w:lineRule="auto"/>
        <w:jc w:val="center"/>
        <w:rPr>
          <w:rFonts w:ascii="Times New Roman" w:eastAsia="Times New Roman" w:hAnsi="Times New Roman" w:cs="Times New Roman"/>
          <w:i/>
        </w:rPr>
      </w:pPr>
    </w:p>
    <w:p w14:paraId="510EB7BE" w14:textId="77777777" w:rsidR="00134C58" w:rsidRDefault="00134C58" w:rsidP="00134C58">
      <w:pPr>
        <w:spacing w:line="240" w:lineRule="auto"/>
        <w:jc w:val="center"/>
        <w:rPr>
          <w:rFonts w:ascii="Times New Roman" w:eastAsia="Times New Roman" w:hAnsi="Times New Roman" w:cs="Times New Roman"/>
          <w:i/>
        </w:rPr>
      </w:pPr>
    </w:p>
    <w:p w14:paraId="3CABC5A9" w14:textId="77777777" w:rsidR="00134C58" w:rsidRDefault="00134C58" w:rsidP="00134C58">
      <w:pPr>
        <w:spacing w:line="240" w:lineRule="auto"/>
        <w:jc w:val="center"/>
        <w:rPr>
          <w:rFonts w:ascii="Times New Roman" w:eastAsia="Times New Roman" w:hAnsi="Times New Roman" w:cs="Times New Roman"/>
          <w:i/>
        </w:rPr>
      </w:pPr>
    </w:p>
    <w:p w14:paraId="24CAA715" w14:textId="77777777" w:rsidR="00134C58" w:rsidRDefault="00134C58" w:rsidP="00134C58">
      <w:pPr>
        <w:spacing w:line="240" w:lineRule="auto"/>
        <w:jc w:val="center"/>
        <w:rPr>
          <w:rFonts w:ascii="Times New Roman" w:eastAsia="Times New Roman" w:hAnsi="Times New Roman" w:cs="Times New Roman"/>
          <w:i/>
        </w:rPr>
      </w:pPr>
    </w:p>
    <w:p w14:paraId="0D789D6F" w14:textId="77777777" w:rsidR="00134C58" w:rsidRDefault="00134C58" w:rsidP="00134C58">
      <w:pPr>
        <w:spacing w:line="240" w:lineRule="auto"/>
        <w:jc w:val="center"/>
        <w:rPr>
          <w:rFonts w:ascii="Times New Roman" w:eastAsia="Times New Roman" w:hAnsi="Times New Roman" w:cs="Times New Roman"/>
          <w:i/>
        </w:rPr>
      </w:pPr>
    </w:p>
    <w:p w14:paraId="673C65C4" w14:textId="77777777" w:rsidR="00134C58" w:rsidRDefault="00134C58" w:rsidP="00134C58">
      <w:pPr>
        <w:spacing w:line="240" w:lineRule="auto"/>
        <w:jc w:val="center"/>
        <w:rPr>
          <w:rFonts w:ascii="Times New Roman" w:eastAsia="Times New Roman" w:hAnsi="Times New Roman" w:cs="Times New Roman"/>
          <w:i/>
        </w:rPr>
      </w:pPr>
    </w:p>
    <w:p w14:paraId="1319041F" w14:textId="77777777" w:rsidR="00134C58" w:rsidRDefault="00134C58" w:rsidP="00134C58">
      <w:pPr>
        <w:spacing w:line="240" w:lineRule="auto"/>
        <w:jc w:val="center"/>
        <w:rPr>
          <w:rFonts w:ascii="Times New Roman" w:eastAsia="Times New Roman" w:hAnsi="Times New Roman" w:cs="Times New Roman"/>
          <w:i/>
        </w:rPr>
      </w:pPr>
    </w:p>
    <w:p w14:paraId="41BFCCAA" w14:textId="77777777" w:rsidR="00134C58" w:rsidRDefault="00134C58" w:rsidP="00134C58">
      <w:pPr>
        <w:spacing w:line="240" w:lineRule="auto"/>
        <w:jc w:val="center"/>
        <w:rPr>
          <w:rFonts w:ascii="Times New Roman" w:eastAsia="Times New Roman" w:hAnsi="Times New Roman" w:cs="Times New Roman"/>
          <w:i/>
        </w:rPr>
      </w:pPr>
    </w:p>
    <w:p w14:paraId="761B6075" w14:textId="77777777" w:rsidR="00134C58" w:rsidRDefault="00134C58" w:rsidP="00134C58">
      <w:pPr>
        <w:spacing w:line="240" w:lineRule="auto"/>
        <w:jc w:val="center"/>
        <w:rPr>
          <w:rFonts w:ascii="Times New Roman" w:eastAsia="Times New Roman" w:hAnsi="Times New Roman" w:cs="Times New Roman"/>
          <w:i/>
        </w:rPr>
      </w:pPr>
    </w:p>
    <w:p w14:paraId="13506C61" w14:textId="77777777" w:rsidR="00134C58" w:rsidRDefault="00134C58" w:rsidP="00134C58">
      <w:pPr>
        <w:spacing w:line="240" w:lineRule="auto"/>
        <w:jc w:val="center"/>
        <w:rPr>
          <w:rFonts w:ascii="Times New Roman" w:eastAsia="Times New Roman" w:hAnsi="Times New Roman" w:cs="Times New Roman"/>
          <w:i/>
        </w:rPr>
      </w:pPr>
    </w:p>
    <w:p w14:paraId="0F5A9318" w14:textId="77777777" w:rsidR="00134C58" w:rsidRDefault="00134C58" w:rsidP="00134C58">
      <w:pPr>
        <w:spacing w:line="240" w:lineRule="auto"/>
        <w:jc w:val="center"/>
        <w:rPr>
          <w:rFonts w:ascii="Times New Roman" w:eastAsia="Times New Roman" w:hAnsi="Times New Roman" w:cs="Times New Roman"/>
          <w:i/>
        </w:rPr>
      </w:pPr>
      <w:r w:rsidRPr="00FC1BB3">
        <w:rPr>
          <w:rFonts w:ascii="Times New Roman" w:eastAsia="Times New Roman" w:hAnsi="Times New Roman" w:cs="Times New Roman"/>
          <w:i/>
        </w:rPr>
        <w:t xml:space="preserve">Figure </w:t>
      </w:r>
      <w:r>
        <w:rPr>
          <w:rFonts w:ascii="Times New Roman" w:eastAsia="Times New Roman" w:hAnsi="Times New Roman" w:cs="Times New Roman"/>
          <w:i/>
        </w:rPr>
        <w:t>2</w:t>
      </w:r>
      <w:r w:rsidRPr="00FC1BB3">
        <w:rPr>
          <w:rFonts w:ascii="Times New Roman" w:eastAsia="Times New Roman" w:hAnsi="Times New Roman" w:cs="Times New Roman"/>
          <w:i/>
        </w:rPr>
        <w:t xml:space="preserve">: Site </w:t>
      </w:r>
      <w:r>
        <w:rPr>
          <w:rFonts w:ascii="Times New Roman" w:eastAsia="Times New Roman" w:hAnsi="Times New Roman" w:cs="Times New Roman"/>
          <w:i/>
        </w:rPr>
        <w:t xml:space="preserve">location </w:t>
      </w:r>
      <w:r w:rsidRPr="00FC1BB3">
        <w:rPr>
          <w:rFonts w:ascii="Times New Roman" w:eastAsia="Times New Roman" w:hAnsi="Times New Roman" w:cs="Times New Roman"/>
          <w:i/>
        </w:rPr>
        <w:t>map</w:t>
      </w:r>
    </w:p>
    <w:p w14:paraId="20C9A8A2" w14:textId="77777777" w:rsidR="00134C58" w:rsidRDefault="00134C58" w:rsidP="00134C58">
      <w:pPr>
        <w:spacing w:line="240" w:lineRule="auto"/>
        <w:jc w:val="center"/>
        <w:rPr>
          <w:rFonts w:ascii="Times New Roman" w:eastAsia="Times New Roman" w:hAnsi="Times New Roman" w:cs="Times New Roman"/>
          <w:i/>
        </w:rPr>
      </w:pPr>
    </w:p>
    <w:p w14:paraId="73570911" w14:textId="77777777" w:rsidR="00134C58" w:rsidRDefault="00134C58" w:rsidP="00134C58">
      <w:pPr>
        <w:spacing w:line="240" w:lineRule="auto"/>
        <w:jc w:val="center"/>
        <w:rPr>
          <w:rFonts w:ascii="Times New Roman" w:eastAsia="Times New Roman" w:hAnsi="Times New Roman" w:cs="Times New Roman"/>
          <w:i/>
        </w:rPr>
      </w:pPr>
    </w:p>
    <w:p w14:paraId="511CAAA0" w14:textId="59099F9C" w:rsidR="001C3AB4" w:rsidRPr="00353D57" w:rsidRDefault="001C3AB4" w:rsidP="00353D57">
      <w:pPr>
        <w:spacing w:line="240" w:lineRule="auto"/>
        <w:rPr>
          <w:rFonts w:ascii="Times New Roman" w:eastAsia="Times New Roman" w:hAnsi="Times New Roman" w:cs="Times New Roman"/>
        </w:rPr>
      </w:pPr>
    </w:p>
    <w:p w14:paraId="53CA9F41" w14:textId="77777777" w:rsidR="001C3AB4" w:rsidRDefault="001C3AB4" w:rsidP="0086326B">
      <w:pPr>
        <w:rPr>
          <w:i/>
          <w:sz w:val="24"/>
          <w:szCs w:val="24"/>
        </w:rPr>
      </w:pPr>
    </w:p>
    <w:p w14:paraId="1F4C665E" w14:textId="77777777" w:rsidR="001C3AB4" w:rsidRDefault="008D18E0" w:rsidP="0086326B">
      <w:pPr>
        <w:rPr>
          <w:sz w:val="24"/>
          <w:szCs w:val="24"/>
        </w:rPr>
      </w:pPr>
      <w:r>
        <w:rPr>
          <w:sz w:val="24"/>
          <w:szCs w:val="24"/>
        </w:rPr>
        <w:tab/>
      </w:r>
    </w:p>
    <w:p w14:paraId="50FFF140" w14:textId="77777777" w:rsidR="001C3AB4" w:rsidRDefault="001C3AB4" w:rsidP="0086326B">
      <w:pPr>
        <w:rPr>
          <w:sz w:val="24"/>
          <w:szCs w:val="24"/>
        </w:rPr>
      </w:pPr>
    </w:p>
    <w:p w14:paraId="05D6FA92" w14:textId="032E3D57" w:rsidR="001C3AB4" w:rsidRDefault="008D18E0" w:rsidP="0086326B">
      <w:pPr>
        <w:pStyle w:val="Heading1"/>
      </w:pPr>
      <w:bookmarkStart w:id="8" w:name="_Toc127352241"/>
      <w:r>
        <w:t xml:space="preserve">SECTION 3 </w:t>
      </w:r>
      <w:r w:rsidR="002034D6">
        <w:t>RECORDS REVIEW</w:t>
      </w:r>
      <w:bookmarkEnd w:id="8"/>
    </w:p>
    <w:p w14:paraId="4B9E2DF5" w14:textId="77777777" w:rsidR="002034D6" w:rsidRDefault="002034D6" w:rsidP="002034D6"/>
    <w:p w14:paraId="4C83007C" w14:textId="3FF8C3B5" w:rsidR="00C41496" w:rsidRDefault="00D14ADC" w:rsidP="00C41496">
      <w:pPr>
        <w:pStyle w:val="Heading2"/>
      </w:pPr>
      <w:bookmarkStart w:id="9" w:name="_Toc127352242"/>
      <w:r>
        <w:t>3.</w:t>
      </w:r>
      <w:r w:rsidR="00147F20">
        <w:t>1</w:t>
      </w:r>
      <w:r>
        <w:t xml:space="preserve"> </w:t>
      </w:r>
      <w:r w:rsidR="00C41496">
        <w:t>Historical Records Review</w:t>
      </w:r>
      <w:bookmarkEnd w:id="9"/>
    </w:p>
    <w:p w14:paraId="63C12A38" w14:textId="77777777" w:rsidR="00D14ADC" w:rsidRDefault="00D14ADC" w:rsidP="002034D6"/>
    <w:p w14:paraId="72FB1999" w14:textId="0C6D8EBC" w:rsidR="000B05FC" w:rsidRPr="003954E2" w:rsidRDefault="00D14ADC" w:rsidP="000B05FC">
      <w:pPr>
        <w:rPr>
          <w:i/>
          <w:iCs/>
        </w:rPr>
      </w:pPr>
      <w:r w:rsidRPr="003954E2">
        <w:rPr>
          <w:i/>
          <w:iCs/>
        </w:rPr>
        <w:t xml:space="preserve">Summarize the history of the site </w:t>
      </w:r>
      <w:r w:rsidR="002E30A9" w:rsidRPr="003954E2">
        <w:rPr>
          <w:i/>
          <w:iCs/>
        </w:rPr>
        <w:t>using available sources of information</w:t>
      </w:r>
      <w:r w:rsidR="00BA70AD" w:rsidRPr="003954E2">
        <w:rPr>
          <w:i/>
          <w:iCs/>
        </w:rPr>
        <w:t xml:space="preserve">. </w:t>
      </w:r>
      <w:r w:rsidR="000B05FC" w:rsidRPr="003954E2">
        <w:rPr>
          <w:i/>
          <w:iCs/>
        </w:rPr>
        <w:t>The objective of compiling and analyzing historical property information and developing a history of the</w:t>
      </w:r>
    </w:p>
    <w:p w14:paraId="0849A68D" w14:textId="60313EEF" w:rsidR="00BA70AD" w:rsidRDefault="000B05FC" w:rsidP="000B05FC">
      <w:pPr>
        <w:rPr>
          <w:i/>
          <w:iCs/>
        </w:rPr>
      </w:pPr>
      <w:r w:rsidRPr="003954E2">
        <w:rPr>
          <w:i/>
          <w:iCs/>
        </w:rPr>
        <w:t xml:space="preserve">previous uses of the subject property, adjoining properties, and surrounding area is to help identify the likelihood of past uses having led to </w:t>
      </w:r>
      <w:r w:rsidR="00D27E62" w:rsidRPr="003954E2">
        <w:rPr>
          <w:i/>
          <w:iCs/>
        </w:rPr>
        <w:t xml:space="preserve">environmental areas of concern </w:t>
      </w:r>
      <w:r w:rsidRPr="003954E2">
        <w:rPr>
          <w:i/>
          <w:iCs/>
        </w:rPr>
        <w:t>in connection with the subject property.</w:t>
      </w:r>
      <w:r w:rsidR="00D27E62" w:rsidRPr="003954E2">
        <w:rPr>
          <w:i/>
          <w:iCs/>
        </w:rPr>
        <w:t xml:space="preserve"> </w:t>
      </w:r>
      <w:r w:rsidR="000B7A26" w:rsidRPr="003954E2">
        <w:rPr>
          <w:i/>
          <w:iCs/>
        </w:rPr>
        <w:t xml:space="preserve"> You should </w:t>
      </w:r>
      <w:r w:rsidR="00D152A9" w:rsidRPr="003954E2">
        <w:rPr>
          <w:i/>
          <w:iCs/>
        </w:rPr>
        <w:t xml:space="preserve">thoroughly </w:t>
      </w:r>
      <w:r w:rsidR="000B7A26" w:rsidRPr="003954E2">
        <w:rPr>
          <w:i/>
          <w:iCs/>
        </w:rPr>
        <w:t>summarize the histor</w:t>
      </w:r>
      <w:r w:rsidR="001A5080" w:rsidRPr="003954E2">
        <w:rPr>
          <w:i/>
          <w:iCs/>
        </w:rPr>
        <w:t>ical development, ownership</w:t>
      </w:r>
      <w:r w:rsidR="0030306A" w:rsidRPr="003954E2">
        <w:rPr>
          <w:i/>
          <w:iCs/>
        </w:rPr>
        <w:t>,</w:t>
      </w:r>
      <w:r w:rsidR="001A5080" w:rsidRPr="003954E2">
        <w:rPr>
          <w:i/>
          <w:iCs/>
        </w:rPr>
        <w:t xml:space="preserve"> and uses of the property</w:t>
      </w:r>
      <w:r w:rsidR="006E09D9" w:rsidRPr="003954E2">
        <w:rPr>
          <w:i/>
          <w:iCs/>
        </w:rPr>
        <w:t xml:space="preserve">, including the activities that were conducted </w:t>
      </w:r>
      <w:r w:rsidR="003873C0" w:rsidRPr="003954E2">
        <w:rPr>
          <w:i/>
          <w:iCs/>
        </w:rPr>
        <w:t xml:space="preserve">there. For example, if </w:t>
      </w:r>
      <w:r w:rsidR="00A66490" w:rsidRPr="003954E2">
        <w:rPr>
          <w:i/>
          <w:iCs/>
        </w:rPr>
        <w:t xml:space="preserve">a </w:t>
      </w:r>
      <w:r w:rsidR="003873C0" w:rsidRPr="003954E2">
        <w:rPr>
          <w:i/>
          <w:iCs/>
        </w:rPr>
        <w:t xml:space="preserve">historic use of a property included </w:t>
      </w:r>
      <w:r w:rsidR="006065EA" w:rsidRPr="003954E2">
        <w:rPr>
          <w:i/>
          <w:iCs/>
        </w:rPr>
        <w:t>metals fabricating, did</w:t>
      </w:r>
      <w:r w:rsidR="00A66490" w:rsidRPr="003954E2">
        <w:rPr>
          <w:i/>
          <w:iCs/>
        </w:rPr>
        <w:t xml:space="preserve"> activities include </w:t>
      </w:r>
      <w:r w:rsidR="00527CA8" w:rsidRPr="003954E2">
        <w:rPr>
          <w:i/>
          <w:iCs/>
        </w:rPr>
        <w:t>metal plating, cutting</w:t>
      </w:r>
      <w:r w:rsidR="00AB1B70">
        <w:rPr>
          <w:i/>
          <w:iCs/>
        </w:rPr>
        <w:t>,</w:t>
      </w:r>
      <w:r w:rsidR="00527CA8" w:rsidRPr="003954E2">
        <w:rPr>
          <w:i/>
          <w:iCs/>
        </w:rPr>
        <w:t xml:space="preserve"> and grinding, </w:t>
      </w:r>
      <w:r w:rsidR="009F30C0" w:rsidRPr="003954E2">
        <w:rPr>
          <w:i/>
          <w:iCs/>
        </w:rPr>
        <w:t>or d</w:t>
      </w:r>
      <w:r w:rsidR="00A66490" w:rsidRPr="003954E2">
        <w:rPr>
          <w:i/>
          <w:iCs/>
        </w:rPr>
        <w:t>egreasing</w:t>
      </w:r>
      <w:r w:rsidR="009F30C0" w:rsidRPr="003954E2">
        <w:rPr>
          <w:i/>
          <w:iCs/>
        </w:rPr>
        <w:t>, e</w:t>
      </w:r>
      <w:r w:rsidR="00A66490" w:rsidRPr="003954E2">
        <w:rPr>
          <w:i/>
          <w:iCs/>
        </w:rPr>
        <w:t xml:space="preserve">tc. </w:t>
      </w:r>
      <w:r w:rsidR="003873C0" w:rsidRPr="003954E2">
        <w:rPr>
          <w:i/>
          <w:iCs/>
        </w:rPr>
        <w:t xml:space="preserve"> </w:t>
      </w:r>
      <w:r w:rsidR="009809D9" w:rsidRPr="003954E2">
        <w:rPr>
          <w:i/>
          <w:iCs/>
        </w:rPr>
        <w:t>After reviewing available sources of information, i</w:t>
      </w:r>
      <w:r w:rsidR="003600B8" w:rsidRPr="003954E2">
        <w:rPr>
          <w:i/>
          <w:iCs/>
        </w:rPr>
        <w:t xml:space="preserve">dentify </w:t>
      </w:r>
      <w:r w:rsidR="00BE72BB" w:rsidRPr="003954E2">
        <w:rPr>
          <w:i/>
          <w:iCs/>
        </w:rPr>
        <w:t xml:space="preserve">significant </w:t>
      </w:r>
      <w:r w:rsidR="003600B8" w:rsidRPr="003954E2">
        <w:rPr>
          <w:i/>
          <w:iCs/>
        </w:rPr>
        <w:t xml:space="preserve">gaps </w:t>
      </w:r>
      <w:r w:rsidR="00BE72BB" w:rsidRPr="003954E2">
        <w:rPr>
          <w:i/>
          <w:iCs/>
        </w:rPr>
        <w:t xml:space="preserve">that remain </w:t>
      </w:r>
      <w:r w:rsidR="003600B8" w:rsidRPr="003954E2">
        <w:rPr>
          <w:i/>
          <w:iCs/>
        </w:rPr>
        <w:t xml:space="preserve">in </w:t>
      </w:r>
      <w:r w:rsidR="00BE72BB" w:rsidRPr="003954E2">
        <w:rPr>
          <w:i/>
          <w:iCs/>
        </w:rPr>
        <w:t xml:space="preserve">your understanding of </w:t>
      </w:r>
      <w:r w:rsidR="003600B8" w:rsidRPr="003954E2">
        <w:rPr>
          <w:i/>
          <w:iCs/>
        </w:rPr>
        <w:t xml:space="preserve">the </w:t>
      </w:r>
      <w:r w:rsidR="00BE72BB" w:rsidRPr="003954E2">
        <w:rPr>
          <w:i/>
          <w:iCs/>
        </w:rPr>
        <w:t xml:space="preserve">site’s </w:t>
      </w:r>
      <w:r w:rsidR="003600B8" w:rsidRPr="003954E2">
        <w:rPr>
          <w:i/>
          <w:iCs/>
        </w:rPr>
        <w:t>histor</w:t>
      </w:r>
      <w:r w:rsidR="00BE72BB" w:rsidRPr="003954E2">
        <w:rPr>
          <w:i/>
          <w:iCs/>
        </w:rPr>
        <w:t>y</w:t>
      </w:r>
      <w:r w:rsidR="009809D9" w:rsidRPr="003954E2">
        <w:rPr>
          <w:i/>
          <w:iCs/>
        </w:rPr>
        <w:t>.</w:t>
      </w:r>
    </w:p>
    <w:p w14:paraId="680EDDED" w14:textId="77777777" w:rsidR="007A725C" w:rsidRDefault="007A725C" w:rsidP="000B05FC">
      <w:pPr>
        <w:rPr>
          <w:i/>
          <w:iCs/>
        </w:rPr>
      </w:pPr>
    </w:p>
    <w:p w14:paraId="16E518C6" w14:textId="56319BF7" w:rsidR="00762FF2" w:rsidRDefault="00A8104D" w:rsidP="000B05FC">
      <w:pPr>
        <w:rPr>
          <w:i/>
          <w:iCs/>
        </w:rPr>
      </w:pPr>
      <w:r>
        <w:rPr>
          <w:i/>
          <w:iCs/>
        </w:rPr>
        <w:t>You may find useful information about the general site history in previous environmental reports that will help you to complete Section 3.1</w:t>
      </w:r>
      <w:r w:rsidR="00C378E0">
        <w:rPr>
          <w:i/>
          <w:iCs/>
        </w:rPr>
        <w:t>.1</w:t>
      </w:r>
      <w:r>
        <w:rPr>
          <w:i/>
          <w:iCs/>
        </w:rPr>
        <w:t>.  However, t</w:t>
      </w:r>
      <w:r w:rsidR="00762FF2">
        <w:rPr>
          <w:i/>
          <w:iCs/>
        </w:rPr>
        <w:t xml:space="preserve">his Section </w:t>
      </w:r>
      <w:r w:rsidR="00762FF2" w:rsidRPr="005C5051">
        <w:rPr>
          <w:b/>
          <w:bCs/>
          <w:i/>
          <w:iCs/>
        </w:rPr>
        <w:t>is not</w:t>
      </w:r>
      <w:r w:rsidR="00762FF2">
        <w:rPr>
          <w:i/>
          <w:iCs/>
        </w:rPr>
        <w:t xml:space="preserve"> </w:t>
      </w:r>
      <w:r w:rsidR="0009232F">
        <w:rPr>
          <w:i/>
          <w:iCs/>
        </w:rPr>
        <w:t xml:space="preserve">for summarizing specific environmental history, such as the results of </w:t>
      </w:r>
      <w:r w:rsidR="0088431B">
        <w:rPr>
          <w:i/>
          <w:iCs/>
        </w:rPr>
        <w:t xml:space="preserve">queries of </w:t>
      </w:r>
      <w:r w:rsidR="0009232F">
        <w:rPr>
          <w:i/>
          <w:iCs/>
        </w:rPr>
        <w:t>environmental databases</w:t>
      </w:r>
      <w:r w:rsidR="0088431B">
        <w:rPr>
          <w:i/>
          <w:iCs/>
        </w:rPr>
        <w:t xml:space="preserve"> </w:t>
      </w:r>
      <w:r w:rsidR="00EC2D47">
        <w:rPr>
          <w:i/>
          <w:iCs/>
        </w:rPr>
        <w:t xml:space="preserve">or the findings of site-specific environmental reports; such environmental </w:t>
      </w:r>
      <w:r>
        <w:rPr>
          <w:i/>
          <w:iCs/>
        </w:rPr>
        <w:t>site history</w:t>
      </w:r>
      <w:r w:rsidR="00EC2D47">
        <w:rPr>
          <w:i/>
          <w:iCs/>
        </w:rPr>
        <w:t xml:space="preserve"> should be summarized in Section 3.2.  </w:t>
      </w:r>
    </w:p>
    <w:p w14:paraId="3EC4FD0B" w14:textId="77777777" w:rsidR="00147073" w:rsidRDefault="00147073" w:rsidP="000B05FC">
      <w:pPr>
        <w:rPr>
          <w:i/>
          <w:iCs/>
        </w:rPr>
      </w:pPr>
    </w:p>
    <w:p w14:paraId="2F36F0A9" w14:textId="460EB61F" w:rsidR="00147073" w:rsidRPr="003954E2" w:rsidRDefault="00147073" w:rsidP="000B05FC">
      <w:pPr>
        <w:rPr>
          <w:i/>
          <w:iCs/>
        </w:rPr>
      </w:pPr>
      <w:r>
        <w:rPr>
          <w:i/>
          <w:iCs/>
        </w:rPr>
        <w:lastRenderedPageBreak/>
        <w:t xml:space="preserve">As for the format, we have suggested </w:t>
      </w:r>
      <w:r w:rsidR="00954E55">
        <w:rPr>
          <w:i/>
          <w:iCs/>
        </w:rPr>
        <w:t xml:space="preserve">subsection titles, but you </w:t>
      </w:r>
      <w:r w:rsidR="00F05B97">
        <w:rPr>
          <w:i/>
          <w:iCs/>
        </w:rPr>
        <w:t xml:space="preserve">should feel free to </w:t>
      </w:r>
      <w:r w:rsidR="00954E55">
        <w:rPr>
          <w:i/>
          <w:iCs/>
        </w:rPr>
        <w:t xml:space="preserve">summarize this information in </w:t>
      </w:r>
      <w:r w:rsidR="00F05B97">
        <w:rPr>
          <w:i/>
          <w:iCs/>
        </w:rPr>
        <w:t xml:space="preserve">whatever format best suits your project.  One option may be </w:t>
      </w:r>
      <w:r w:rsidR="00954E55">
        <w:rPr>
          <w:i/>
          <w:iCs/>
        </w:rPr>
        <w:t>a large table</w:t>
      </w:r>
      <w:r w:rsidR="00AC4B62">
        <w:rPr>
          <w:i/>
          <w:iCs/>
        </w:rPr>
        <w:t>, with column</w:t>
      </w:r>
      <w:r w:rsidR="00F05B97">
        <w:rPr>
          <w:i/>
          <w:iCs/>
        </w:rPr>
        <w:t xml:space="preserve"> headings such as </w:t>
      </w:r>
      <w:r w:rsidR="00AC4B62">
        <w:rPr>
          <w:i/>
          <w:iCs/>
        </w:rPr>
        <w:t xml:space="preserve"> “date”, “data source”, “summary</w:t>
      </w:r>
      <w:r w:rsidR="00F05B97">
        <w:rPr>
          <w:i/>
          <w:iCs/>
        </w:rPr>
        <w:t xml:space="preserve"> of historical information.”  It is fine to have tables like this spill onto multiple pages</w:t>
      </w:r>
      <w:r w:rsidR="004F54A7">
        <w:rPr>
          <w:i/>
          <w:iCs/>
        </w:rPr>
        <w:t xml:space="preserve">.  If you use a format like this, it is better to present all information chronologically in a single table, than to </w:t>
      </w:r>
      <w:r w:rsidR="00DE4629">
        <w:rPr>
          <w:i/>
          <w:iCs/>
        </w:rPr>
        <w:t>make multiple tables – one for each source of information (Sanborn Maps, Aerial Photos, Topographic Maps, etc</w:t>
      </w:r>
      <w:r w:rsidR="00044305">
        <w:rPr>
          <w:i/>
          <w:iCs/>
        </w:rPr>
        <w:t>.</w:t>
      </w:r>
      <w:r w:rsidR="00DE4629">
        <w:rPr>
          <w:i/>
          <w:iCs/>
        </w:rPr>
        <w:t>)</w:t>
      </w:r>
      <w:r w:rsidR="00945220">
        <w:rPr>
          <w:i/>
          <w:iCs/>
        </w:rPr>
        <w:t>.</w:t>
      </w:r>
    </w:p>
    <w:p w14:paraId="36DDC39D" w14:textId="77777777" w:rsidR="00BA70AD" w:rsidRPr="003954E2" w:rsidRDefault="00BA70AD" w:rsidP="002034D6">
      <w:pPr>
        <w:rPr>
          <w:i/>
          <w:iCs/>
        </w:rPr>
      </w:pPr>
    </w:p>
    <w:p w14:paraId="25AA6A3A" w14:textId="16574667" w:rsidR="00F41369" w:rsidRPr="008F5801" w:rsidRDefault="00F41369" w:rsidP="008F5801">
      <w:pPr>
        <w:pStyle w:val="Heading3"/>
        <w:rPr>
          <w:b/>
          <w:bCs/>
          <w:sz w:val="22"/>
          <w:szCs w:val="22"/>
          <w:u w:val="single"/>
        </w:rPr>
      </w:pPr>
      <w:bookmarkStart w:id="10" w:name="_Toc127352243"/>
      <w:r w:rsidRPr="008F5801">
        <w:rPr>
          <w:b/>
          <w:bCs/>
          <w:sz w:val="22"/>
          <w:szCs w:val="22"/>
          <w:u w:val="single"/>
        </w:rPr>
        <w:t xml:space="preserve">3.1.1. Summary of </w:t>
      </w:r>
      <w:r w:rsidR="00C378E0" w:rsidRPr="008F5801">
        <w:rPr>
          <w:b/>
          <w:bCs/>
          <w:sz w:val="22"/>
          <w:szCs w:val="22"/>
          <w:u w:val="single"/>
        </w:rPr>
        <w:t xml:space="preserve">Historical Information from </w:t>
      </w:r>
      <w:r w:rsidRPr="008F5801">
        <w:rPr>
          <w:b/>
          <w:bCs/>
          <w:sz w:val="22"/>
          <w:szCs w:val="22"/>
          <w:u w:val="single"/>
        </w:rPr>
        <w:t>Previous Site Investigations</w:t>
      </w:r>
      <w:r w:rsidR="003101C5" w:rsidRPr="008F5801">
        <w:rPr>
          <w:b/>
          <w:bCs/>
          <w:sz w:val="22"/>
          <w:szCs w:val="22"/>
          <w:u w:val="single"/>
        </w:rPr>
        <w:t xml:space="preserve"> (if applicable)</w:t>
      </w:r>
      <w:bookmarkEnd w:id="10"/>
    </w:p>
    <w:p w14:paraId="669A271E" w14:textId="3E66779B" w:rsidR="00AB475F" w:rsidRPr="003954E2" w:rsidRDefault="006D59D8" w:rsidP="002034D6">
      <w:pPr>
        <w:rPr>
          <w:i/>
          <w:iCs/>
        </w:rPr>
      </w:pPr>
      <w:r w:rsidRPr="003954E2">
        <w:rPr>
          <w:i/>
          <w:iCs/>
        </w:rPr>
        <w:t xml:space="preserve">If reports of previous site investigations are available, </w:t>
      </w:r>
      <w:r w:rsidR="00B04A6C" w:rsidRPr="003954E2">
        <w:rPr>
          <w:i/>
          <w:iCs/>
        </w:rPr>
        <w:t xml:space="preserve">you may be able to obtain </w:t>
      </w:r>
      <w:r w:rsidR="00C378E0">
        <w:rPr>
          <w:i/>
          <w:iCs/>
        </w:rPr>
        <w:t>important</w:t>
      </w:r>
      <w:r w:rsidR="00B04A6C" w:rsidRPr="003954E2">
        <w:rPr>
          <w:i/>
          <w:iCs/>
        </w:rPr>
        <w:t xml:space="preserve"> </w:t>
      </w:r>
      <w:r w:rsidRPr="003954E2">
        <w:rPr>
          <w:i/>
          <w:iCs/>
        </w:rPr>
        <w:t>histor</w:t>
      </w:r>
      <w:r w:rsidR="00B04A6C" w:rsidRPr="003954E2">
        <w:rPr>
          <w:i/>
          <w:iCs/>
        </w:rPr>
        <w:t xml:space="preserve">ical information from these documents.  However, be </w:t>
      </w:r>
      <w:r w:rsidR="00201F4F" w:rsidRPr="003954E2">
        <w:rPr>
          <w:i/>
          <w:iCs/>
        </w:rPr>
        <w:t xml:space="preserve">aware that some reports do a poor job of reviewing site history, leaving many gaps or making errors.  If you find </w:t>
      </w:r>
      <w:r w:rsidR="00DC2288" w:rsidRPr="003954E2">
        <w:rPr>
          <w:i/>
          <w:iCs/>
        </w:rPr>
        <w:t xml:space="preserve">conflicting </w:t>
      </w:r>
      <w:r w:rsidR="00201F4F" w:rsidRPr="003954E2">
        <w:rPr>
          <w:i/>
          <w:iCs/>
        </w:rPr>
        <w:t xml:space="preserve">information, you should </w:t>
      </w:r>
      <w:r w:rsidR="00DC2288" w:rsidRPr="003954E2">
        <w:rPr>
          <w:i/>
          <w:iCs/>
        </w:rPr>
        <w:t xml:space="preserve">reference the sources of the information and describe the </w:t>
      </w:r>
      <w:r w:rsidR="00E7631F" w:rsidRPr="003954E2">
        <w:rPr>
          <w:i/>
          <w:iCs/>
        </w:rPr>
        <w:t xml:space="preserve">discrepancies. It is better to indicate that information </w:t>
      </w:r>
      <w:r w:rsidR="00AB475F" w:rsidRPr="003954E2">
        <w:rPr>
          <w:i/>
          <w:iCs/>
        </w:rPr>
        <w:t xml:space="preserve">is </w:t>
      </w:r>
      <w:r w:rsidR="00E7631F" w:rsidRPr="003954E2">
        <w:rPr>
          <w:i/>
          <w:iCs/>
        </w:rPr>
        <w:t xml:space="preserve">uncertain, than to </w:t>
      </w:r>
      <w:r w:rsidR="00AB475F" w:rsidRPr="003954E2">
        <w:rPr>
          <w:i/>
          <w:iCs/>
        </w:rPr>
        <w:t xml:space="preserve">repeat mistakes others have made.  </w:t>
      </w:r>
      <w:r w:rsidR="00386749">
        <w:rPr>
          <w:i/>
          <w:iCs/>
        </w:rPr>
        <w:t xml:space="preserve">Again, this section </w:t>
      </w:r>
      <w:r w:rsidR="00386749" w:rsidRPr="005C5051">
        <w:rPr>
          <w:b/>
          <w:bCs/>
          <w:i/>
          <w:iCs/>
        </w:rPr>
        <w:t>is not</w:t>
      </w:r>
      <w:r w:rsidR="00386749">
        <w:rPr>
          <w:i/>
          <w:iCs/>
        </w:rPr>
        <w:t xml:space="preserve"> for details regarding previous investigations or remediation, which you will summarize in Section 3.2.</w:t>
      </w:r>
    </w:p>
    <w:p w14:paraId="7E113086" w14:textId="77777777" w:rsidR="00AB475F" w:rsidRPr="003954E2" w:rsidRDefault="00AB475F" w:rsidP="002034D6">
      <w:pPr>
        <w:rPr>
          <w:i/>
          <w:iCs/>
        </w:rPr>
      </w:pPr>
    </w:p>
    <w:p w14:paraId="4785B26A" w14:textId="52207257" w:rsidR="00F41369" w:rsidRPr="008F5801" w:rsidRDefault="00F41369" w:rsidP="008F5801">
      <w:pPr>
        <w:pStyle w:val="Heading3"/>
        <w:rPr>
          <w:b/>
          <w:bCs/>
          <w:sz w:val="22"/>
          <w:szCs w:val="22"/>
          <w:u w:val="single"/>
        </w:rPr>
      </w:pPr>
      <w:bookmarkStart w:id="11" w:name="_Toc127352244"/>
      <w:r w:rsidRPr="008F5801">
        <w:rPr>
          <w:b/>
          <w:bCs/>
          <w:sz w:val="22"/>
          <w:szCs w:val="22"/>
          <w:u w:val="single"/>
        </w:rPr>
        <w:t>3.1.2. Summary of findings from Sanborn Maps</w:t>
      </w:r>
      <w:bookmarkEnd w:id="11"/>
    </w:p>
    <w:p w14:paraId="3C5A8ADE" w14:textId="0CF92D52" w:rsidR="00F41369" w:rsidRPr="008F5801" w:rsidRDefault="00F41369" w:rsidP="008F5801">
      <w:pPr>
        <w:pStyle w:val="Heading3"/>
        <w:rPr>
          <w:b/>
          <w:bCs/>
          <w:sz w:val="22"/>
          <w:szCs w:val="22"/>
          <w:u w:val="single"/>
        </w:rPr>
      </w:pPr>
      <w:bookmarkStart w:id="12" w:name="_Toc127352245"/>
      <w:r w:rsidRPr="008F5801">
        <w:rPr>
          <w:b/>
          <w:bCs/>
          <w:sz w:val="22"/>
          <w:szCs w:val="22"/>
          <w:u w:val="single"/>
        </w:rPr>
        <w:t>3.1.3. Summary of findings from Aerials</w:t>
      </w:r>
      <w:bookmarkEnd w:id="12"/>
    </w:p>
    <w:p w14:paraId="20D44DF4" w14:textId="57BB19FD" w:rsidR="00F41369" w:rsidRPr="008F5801" w:rsidRDefault="00F41369" w:rsidP="008F5801">
      <w:pPr>
        <w:pStyle w:val="Heading3"/>
        <w:rPr>
          <w:b/>
          <w:bCs/>
          <w:sz w:val="22"/>
          <w:szCs w:val="22"/>
          <w:u w:val="single"/>
        </w:rPr>
      </w:pPr>
      <w:bookmarkStart w:id="13" w:name="_Toc127352246"/>
      <w:r w:rsidRPr="008F5801">
        <w:rPr>
          <w:b/>
          <w:bCs/>
          <w:sz w:val="22"/>
          <w:szCs w:val="22"/>
          <w:u w:val="single"/>
        </w:rPr>
        <w:t>3.1.4. Summary of findings from Topographic Maps</w:t>
      </w:r>
      <w:bookmarkEnd w:id="13"/>
    </w:p>
    <w:p w14:paraId="489E78E3" w14:textId="77777777" w:rsidR="00F41369" w:rsidRDefault="00F41369" w:rsidP="00F41369">
      <w:pPr>
        <w:rPr>
          <w:b/>
          <w:bCs/>
          <w:i/>
          <w:iCs/>
          <w:u w:val="single"/>
        </w:rPr>
      </w:pPr>
    </w:p>
    <w:p w14:paraId="1985E33E" w14:textId="77777777" w:rsidR="00F41369" w:rsidRPr="005C5051" w:rsidRDefault="00F41369" w:rsidP="002034D6">
      <w:pPr>
        <w:rPr>
          <w:b/>
          <w:bCs/>
          <w:i/>
          <w:iCs/>
          <w:u w:val="single"/>
        </w:rPr>
      </w:pPr>
    </w:p>
    <w:p w14:paraId="3265AC84" w14:textId="3079B0F0" w:rsidR="00715CDB" w:rsidRPr="003954E2" w:rsidRDefault="00AB475F" w:rsidP="002034D6">
      <w:pPr>
        <w:rPr>
          <w:i/>
          <w:iCs/>
        </w:rPr>
      </w:pPr>
      <w:r w:rsidRPr="003954E2">
        <w:rPr>
          <w:i/>
          <w:iCs/>
        </w:rPr>
        <w:t xml:space="preserve">In addition to </w:t>
      </w:r>
      <w:r w:rsidR="00BA70AD" w:rsidRPr="003954E2">
        <w:rPr>
          <w:i/>
          <w:iCs/>
        </w:rPr>
        <w:t xml:space="preserve">the </w:t>
      </w:r>
      <w:r w:rsidR="004E7898" w:rsidRPr="003954E2">
        <w:rPr>
          <w:i/>
          <w:iCs/>
        </w:rPr>
        <w:t xml:space="preserve">reports of </w:t>
      </w:r>
      <w:r w:rsidR="002E30A9" w:rsidRPr="003954E2">
        <w:rPr>
          <w:i/>
          <w:iCs/>
        </w:rPr>
        <w:t xml:space="preserve">previous site studies, </w:t>
      </w:r>
      <w:r w:rsidR="000C5BD3" w:rsidRPr="003954E2">
        <w:rPr>
          <w:i/>
          <w:iCs/>
        </w:rPr>
        <w:t xml:space="preserve">helpful </w:t>
      </w:r>
      <w:r w:rsidRPr="003954E2">
        <w:rPr>
          <w:i/>
          <w:iCs/>
        </w:rPr>
        <w:t xml:space="preserve">historical resources include </w:t>
      </w:r>
      <w:r w:rsidR="004E7898" w:rsidRPr="003954E2">
        <w:rPr>
          <w:i/>
          <w:iCs/>
        </w:rPr>
        <w:t>Sanborn Maps</w:t>
      </w:r>
      <w:r w:rsidR="00715CDB" w:rsidRPr="003954E2">
        <w:rPr>
          <w:i/>
          <w:iCs/>
        </w:rPr>
        <w:t xml:space="preserve"> or other historic </w:t>
      </w:r>
      <w:r w:rsidR="00A759F3" w:rsidRPr="003954E2">
        <w:rPr>
          <w:i/>
          <w:iCs/>
        </w:rPr>
        <w:t xml:space="preserve">fire </w:t>
      </w:r>
      <w:r w:rsidR="00715CDB" w:rsidRPr="003954E2">
        <w:rPr>
          <w:i/>
          <w:iCs/>
        </w:rPr>
        <w:t>insurance mapping</w:t>
      </w:r>
      <w:r w:rsidR="008F1D4D" w:rsidRPr="003954E2">
        <w:rPr>
          <w:i/>
          <w:iCs/>
        </w:rPr>
        <w:t xml:space="preserve">, </w:t>
      </w:r>
      <w:r w:rsidR="00D27E62" w:rsidRPr="003954E2">
        <w:rPr>
          <w:i/>
          <w:iCs/>
        </w:rPr>
        <w:t xml:space="preserve">historical aerial photography (often available </w:t>
      </w:r>
      <w:r w:rsidR="00FC2529" w:rsidRPr="003954E2">
        <w:rPr>
          <w:i/>
          <w:iCs/>
        </w:rPr>
        <w:t xml:space="preserve">digitally </w:t>
      </w:r>
      <w:r w:rsidR="00D27E62" w:rsidRPr="003954E2">
        <w:rPr>
          <w:i/>
          <w:iCs/>
        </w:rPr>
        <w:t xml:space="preserve">from </w:t>
      </w:r>
      <w:r w:rsidR="00FC2529" w:rsidRPr="003954E2">
        <w:rPr>
          <w:i/>
          <w:iCs/>
        </w:rPr>
        <w:t>state and university libraries and private vendors)</w:t>
      </w:r>
      <w:r w:rsidR="00D27E62" w:rsidRPr="003954E2">
        <w:rPr>
          <w:i/>
          <w:iCs/>
        </w:rPr>
        <w:t xml:space="preserve">, </w:t>
      </w:r>
      <w:r w:rsidR="00715CDB" w:rsidRPr="003954E2">
        <w:rPr>
          <w:i/>
          <w:iCs/>
        </w:rPr>
        <w:t xml:space="preserve">published </w:t>
      </w:r>
      <w:r w:rsidR="00D85AC6" w:rsidRPr="003954E2">
        <w:rPr>
          <w:i/>
          <w:iCs/>
        </w:rPr>
        <w:t>local street</w:t>
      </w:r>
      <w:r w:rsidR="008F1D4D" w:rsidRPr="003954E2">
        <w:rPr>
          <w:i/>
          <w:iCs/>
        </w:rPr>
        <w:t xml:space="preserve"> </w:t>
      </w:r>
      <w:r w:rsidR="00715CDB" w:rsidRPr="003954E2">
        <w:rPr>
          <w:i/>
          <w:iCs/>
        </w:rPr>
        <w:t>d</w:t>
      </w:r>
      <w:r w:rsidR="008F1D4D" w:rsidRPr="003954E2">
        <w:rPr>
          <w:i/>
          <w:iCs/>
        </w:rPr>
        <w:t>irectories,</w:t>
      </w:r>
      <w:r w:rsidR="00D85AC6" w:rsidRPr="003954E2">
        <w:rPr>
          <w:i/>
          <w:iCs/>
        </w:rPr>
        <w:t xml:space="preserve"> </w:t>
      </w:r>
      <w:r w:rsidR="001A5080" w:rsidRPr="003954E2">
        <w:rPr>
          <w:i/>
          <w:iCs/>
        </w:rPr>
        <w:t xml:space="preserve">local or county </w:t>
      </w:r>
      <w:r w:rsidR="00EA1EB6" w:rsidRPr="003954E2">
        <w:rPr>
          <w:i/>
          <w:iCs/>
        </w:rPr>
        <w:t>clerks and tax assessors</w:t>
      </w:r>
      <w:r w:rsidR="00594DA0" w:rsidRPr="003954E2">
        <w:rPr>
          <w:i/>
          <w:iCs/>
        </w:rPr>
        <w:t xml:space="preserve">, </w:t>
      </w:r>
      <w:r w:rsidR="00D85AC6" w:rsidRPr="003954E2">
        <w:rPr>
          <w:i/>
          <w:iCs/>
        </w:rPr>
        <w:t>historic topographic maps</w:t>
      </w:r>
      <w:r w:rsidR="007E70AE" w:rsidRPr="003954E2">
        <w:rPr>
          <w:i/>
          <w:iCs/>
        </w:rPr>
        <w:t xml:space="preserve"> available from USGS, </w:t>
      </w:r>
      <w:r w:rsidR="001759CB" w:rsidRPr="003954E2">
        <w:rPr>
          <w:i/>
          <w:iCs/>
        </w:rPr>
        <w:t>local government agencies, including building departments, land use departments (e.g., planning &amp; zoning, inland wetlands, conservation commissions);</w:t>
      </w:r>
      <w:r w:rsidR="00A4449E" w:rsidRPr="003954E2">
        <w:rPr>
          <w:i/>
          <w:iCs/>
        </w:rPr>
        <w:t xml:space="preserve"> and other historical resources (</w:t>
      </w:r>
      <w:r w:rsidR="000648D0" w:rsidRPr="003954E2">
        <w:rPr>
          <w:i/>
          <w:iCs/>
        </w:rPr>
        <w:t xml:space="preserve">e.g., </w:t>
      </w:r>
      <w:r w:rsidR="00A4449E" w:rsidRPr="003954E2">
        <w:rPr>
          <w:i/>
          <w:iCs/>
        </w:rPr>
        <w:t>books</w:t>
      </w:r>
      <w:r w:rsidR="007D4219" w:rsidRPr="003954E2">
        <w:rPr>
          <w:i/>
          <w:iCs/>
        </w:rPr>
        <w:t>;</w:t>
      </w:r>
      <w:r w:rsidR="00A4449E" w:rsidRPr="003954E2">
        <w:rPr>
          <w:i/>
          <w:iCs/>
        </w:rPr>
        <w:t xml:space="preserve"> magazines</w:t>
      </w:r>
      <w:r w:rsidR="007D4219" w:rsidRPr="003954E2">
        <w:rPr>
          <w:i/>
          <w:iCs/>
        </w:rPr>
        <w:t>;</w:t>
      </w:r>
      <w:r w:rsidR="00A4449E" w:rsidRPr="003954E2">
        <w:rPr>
          <w:i/>
          <w:iCs/>
        </w:rPr>
        <w:t xml:space="preserve"> theses</w:t>
      </w:r>
      <w:r w:rsidR="007D4219" w:rsidRPr="003954E2">
        <w:rPr>
          <w:i/>
          <w:iCs/>
        </w:rPr>
        <w:t>;</w:t>
      </w:r>
      <w:r w:rsidR="00A4449E" w:rsidRPr="003954E2">
        <w:rPr>
          <w:i/>
          <w:iCs/>
        </w:rPr>
        <w:t xml:space="preserve"> dissertations</w:t>
      </w:r>
      <w:r w:rsidR="007D4219" w:rsidRPr="003954E2">
        <w:rPr>
          <w:i/>
          <w:iCs/>
        </w:rPr>
        <w:t>;</w:t>
      </w:r>
      <w:r w:rsidR="00A4449E" w:rsidRPr="003954E2">
        <w:rPr>
          <w:i/>
          <w:iCs/>
        </w:rPr>
        <w:t xml:space="preserve"> </w:t>
      </w:r>
      <w:r w:rsidR="000648D0" w:rsidRPr="003954E2">
        <w:rPr>
          <w:i/>
          <w:iCs/>
        </w:rPr>
        <w:t>archives of local</w:t>
      </w:r>
      <w:r w:rsidR="00E96DB8" w:rsidRPr="003954E2">
        <w:rPr>
          <w:i/>
          <w:iCs/>
        </w:rPr>
        <w:t xml:space="preserve">, state and university </w:t>
      </w:r>
      <w:r w:rsidR="000648D0" w:rsidRPr="003954E2">
        <w:rPr>
          <w:i/>
          <w:iCs/>
        </w:rPr>
        <w:t>libra</w:t>
      </w:r>
      <w:r w:rsidR="00E96DB8" w:rsidRPr="003954E2">
        <w:rPr>
          <w:i/>
          <w:iCs/>
        </w:rPr>
        <w:t>ries</w:t>
      </w:r>
      <w:r w:rsidR="007D4219" w:rsidRPr="003954E2">
        <w:rPr>
          <w:i/>
          <w:iCs/>
        </w:rPr>
        <w:t xml:space="preserve">; </w:t>
      </w:r>
      <w:r w:rsidR="00E96DB8" w:rsidRPr="003954E2">
        <w:rPr>
          <w:i/>
          <w:iCs/>
        </w:rPr>
        <w:t>museums</w:t>
      </w:r>
      <w:r w:rsidR="007D4219" w:rsidRPr="003954E2">
        <w:rPr>
          <w:i/>
          <w:iCs/>
        </w:rPr>
        <w:t>;</w:t>
      </w:r>
      <w:r w:rsidR="00E96DB8" w:rsidRPr="003954E2">
        <w:rPr>
          <w:i/>
          <w:iCs/>
        </w:rPr>
        <w:t xml:space="preserve"> </w:t>
      </w:r>
      <w:r w:rsidR="000648D0" w:rsidRPr="003954E2">
        <w:rPr>
          <w:i/>
          <w:iCs/>
        </w:rPr>
        <w:t>and community organizations</w:t>
      </w:r>
      <w:r w:rsidR="00B02CB4" w:rsidRPr="003954E2">
        <w:rPr>
          <w:i/>
          <w:iCs/>
        </w:rPr>
        <w:t>.  Occasionally, you will find a rare book, written by a local author, and providing detailed information about historic businesses and industries</w:t>
      </w:r>
      <w:r w:rsidR="000648D0" w:rsidRPr="003954E2">
        <w:rPr>
          <w:i/>
          <w:iCs/>
        </w:rPr>
        <w:t xml:space="preserve">). </w:t>
      </w:r>
    </w:p>
    <w:p w14:paraId="44C71A64" w14:textId="77777777" w:rsidR="00715CDB" w:rsidRPr="003954E2" w:rsidRDefault="00715CDB" w:rsidP="002034D6">
      <w:pPr>
        <w:rPr>
          <w:i/>
          <w:iCs/>
        </w:rPr>
      </w:pPr>
    </w:p>
    <w:p w14:paraId="10D7CE65" w14:textId="221CE5E4" w:rsidR="00D14ADC" w:rsidRPr="003954E2" w:rsidRDefault="00650217" w:rsidP="002034D6">
      <w:pPr>
        <w:rPr>
          <w:i/>
          <w:iCs/>
        </w:rPr>
      </w:pPr>
      <w:r w:rsidRPr="003954E2">
        <w:rPr>
          <w:i/>
          <w:iCs/>
        </w:rPr>
        <w:t xml:space="preserve">Sanborn </w:t>
      </w:r>
      <w:r w:rsidR="00E96DB8" w:rsidRPr="003954E2">
        <w:rPr>
          <w:i/>
          <w:iCs/>
        </w:rPr>
        <w:t xml:space="preserve">fire insurance maps </w:t>
      </w:r>
      <w:r w:rsidR="00FC2529" w:rsidRPr="003954E2">
        <w:rPr>
          <w:i/>
          <w:iCs/>
        </w:rPr>
        <w:t xml:space="preserve">are often highly detailed and </w:t>
      </w:r>
      <w:r w:rsidR="00E96DB8" w:rsidRPr="003954E2">
        <w:rPr>
          <w:i/>
          <w:iCs/>
        </w:rPr>
        <w:t>are valuable</w:t>
      </w:r>
      <w:r w:rsidR="00FC2529" w:rsidRPr="003954E2">
        <w:rPr>
          <w:i/>
          <w:iCs/>
        </w:rPr>
        <w:t xml:space="preserve"> sources of information about </w:t>
      </w:r>
      <w:r w:rsidR="003A4028" w:rsidRPr="003954E2">
        <w:rPr>
          <w:i/>
          <w:iCs/>
        </w:rPr>
        <w:t>historical facilities</w:t>
      </w:r>
      <w:r w:rsidR="0098390D" w:rsidRPr="003954E2">
        <w:rPr>
          <w:i/>
          <w:iCs/>
        </w:rPr>
        <w:t>.  Sanborn maps</w:t>
      </w:r>
      <w:r w:rsidRPr="003954E2">
        <w:rPr>
          <w:i/>
          <w:iCs/>
        </w:rPr>
        <w:t xml:space="preserve"> </w:t>
      </w:r>
      <w:r w:rsidR="00BA70AD" w:rsidRPr="003954E2">
        <w:rPr>
          <w:i/>
          <w:iCs/>
        </w:rPr>
        <w:t xml:space="preserve">published before 1928 </w:t>
      </w:r>
      <w:r w:rsidRPr="003954E2">
        <w:rPr>
          <w:i/>
          <w:iCs/>
        </w:rPr>
        <w:t xml:space="preserve">is available </w:t>
      </w:r>
      <w:r w:rsidR="00AD2A45" w:rsidRPr="003954E2">
        <w:rPr>
          <w:i/>
          <w:iCs/>
        </w:rPr>
        <w:t>from digital collections of the Library of Congress</w:t>
      </w:r>
      <w:r w:rsidR="000648D0" w:rsidRPr="003954E2">
        <w:rPr>
          <w:i/>
          <w:iCs/>
        </w:rPr>
        <w:t>; however,</w:t>
      </w:r>
      <w:r w:rsidR="00AD2A45" w:rsidRPr="003954E2">
        <w:rPr>
          <w:i/>
          <w:iCs/>
        </w:rPr>
        <w:t xml:space="preserve"> </w:t>
      </w:r>
      <w:r w:rsidR="000648D0" w:rsidRPr="003954E2">
        <w:rPr>
          <w:i/>
          <w:iCs/>
        </w:rPr>
        <w:t xml:space="preserve">Sanborn Maps </w:t>
      </w:r>
      <w:r w:rsidR="00BA70AD" w:rsidRPr="003954E2">
        <w:rPr>
          <w:i/>
          <w:iCs/>
        </w:rPr>
        <w:t xml:space="preserve">published or </w:t>
      </w:r>
      <w:r w:rsidR="00AD2A45" w:rsidRPr="003954E2">
        <w:rPr>
          <w:i/>
          <w:iCs/>
        </w:rPr>
        <w:t xml:space="preserve">copyrighted </w:t>
      </w:r>
      <w:r w:rsidR="00BA70AD" w:rsidRPr="003954E2">
        <w:rPr>
          <w:i/>
          <w:iCs/>
        </w:rPr>
        <w:t xml:space="preserve">after 1928 are </w:t>
      </w:r>
      <w:r w:rsidR="00AD2A45" w:rsidRPr="003954E2">
        <w:rPr>
          <w:i/>
          <w:iCs/>
        </w:rPr>
        <w:t xml:space="preserve">available only from </w:t>
      </w:r>
      <w:r w:rsidR="00BA70AD" w:rsidRPr="003954E2">
        <w:rPr>
          <w:i/>
          <w:iCs/>
        </w:rPr>
        <w:t xml:space="preserve">the holder of the copyright, </w:t>
      </w:r>
      <w:r w:rsidR="00AD2A45" w:rsidRPr="003954E2">
        <w:rPr>
          <w:i/>
          <w:iCs/>
        </w:rPr>
        <w:t>Environmental Data Resources, Inc.</w:t>
      </w:r>
    </w:p>
    <w:p w14:paraId="0A74CBEB" w14:textId="77777777" w:rsidR="00AD2A45" w:rsidRPr="003954E2" w:rsidRDefault="00AD2A45" w:rsidP="002034D6">
      <w:pPr>
        <w:rPr>
          <w:i/>
          <w:iCs/>
        </w:rPr>
      </w:pPr>
    </w:p>
    <w:p w14:paraId="7EDDE3D1" w14:textId="43951559" w:rsidR="008F1D4D" w:rsidRPr="003954E2" w:rsidRDefault="00BA70AD" w:rsidP="002034D6">
      <w:pPr>
        <w:rPr>
          <w:i/>
          <w:iCs/>
        </w:rPr>
      </w:pPr>
      <w:r w:rsidRPr="003954E2">
        <w:rPr>
          <w:i/>
          <w:iCs/>
        </w:rPr>
        <w:lastRenderedPageBreak/>
        <w:t xml:space="preserve">Note that </w:t>
      </w:r>
      <w:r w:rsidR="00AD2A45" w:rsidRPr="003954E2">
        <w:rPr>
          <w:i/>
          <w:iCs/>
        </w:rPr>
        <w:t>other companies also produced detailed fire insurance mapping</w:t>
      </w:r>
      <w:r w:rsidR="00D61BB0" w:rsidRPr="003954E2">
        <w:rPr>
          <w:i/>
          <w:iCs/>
        </w:rPr>
        <w:t>. If your area of interest is a historically urban or industrial area, and is not covered by Sanborn mapping, there is a chance it was mapped by a different company, such as the Associated Factory Mutual Insurance Company</w:t>
      </w:r>
      <w:r w:rsidR="0098390D" w:rsidRPr="003954E2">
        <w:rPr>
          <w:i/>
          <w:iCs/>
        </w:rPr>
        <w:t xml:space="preserve">, </w:t>
      </w:r>
      <w:r w:rsidR="00D61BB0" w:rsidRPr="003954E2">
        <w:rPr>
          <w:i/>
          <w:iCs/>
        </w:rPr>
        <w:t>Associated Mutual Insurance Company</w:t>
      </w:r>
      <w:r w:rsidR="0098390D" w:rsidRPr="003954E2">
        <w:rPr>
          <w:i/>
          <w:iCs/>
        </w:rPr>
        <w:t xml:space="preserve"> or other regional insurance </w:t>
      </w:r>
      <w:r w:rsidR="006B3C38" w:rsidRPr="003954E2">
        <w:rPr>
          <w:i/>
          <w:iCs/>
        </w:rPr>
        <w:t>company</w:t>
      </w:r>
      <w:r w:rsidR="00D61BB0" w:rsidRPr="003954E2">
        <w:rPr>
          <w:i/>
          <w:iCs/>
        </w:rPr>
        <w:t xml:space="preserve">.  </w:t>
      </w:r>
      <w:r w:rsidR="006B3C38" w:rsidRPr="003954E2">
        <w:rPr>
          <w:i/>
          <w:iCs/>
        </w:rPr>
        <w:t xml:space="preserve">Such </w:t>
      </w:r>
      <w:r w:rsidR="00543EB0" w:rsidRPr="003954E2">
        <w:rPr>
          <w:i/>
          <w:iCs/>
        </w:rPr>
        <w:t xml:space="preserve">maps </w:t>
      </w:r>
      <w:r w:rsidR="006B3C38" w:rsidRPr="003954E2">
        <w:rPr>
          <w:i/>
          <w:iCs/>
        </w:rPr>
        <w:t>may be avail</w:t>
      </w:r>
      <w:r w:rsidR="00543EB0" w:rsidRPr="003954E2">
        <w:rPr>
          <w:i/>
          <w:iCs/>
        </w:rPr>
        <w:t xml:space="preserve">able </w:t>
      </w:r>
      <w:r w:rsidR="008659B6" w:rsidRPr="003954E2">
        <w:rPr>
          <w:i/>
          <w:iCs/>
        </w:rPr>
        <w:t xml:space="preserve">from various </w:t>
      </w:r>
      <w:r w:rsidR="00543EB0" w:rsidRPr="003954E2">
        <w:rPr>
          <w:i/>
          <w:iCs/>
        </w:rPr>
        <w:t>library collections</w:t>
      </w:r>
      <w:r w:rsidR="008659B6" w:rsidRPr="003954E2">
        <w:rPr>
          <w:i/>
          <w:iCs/>
        </w:rPr>
        <w:t xml:space="preserve">, </w:t>
      </w:r>
      <w:r w:rsidR="00B766E1" w:rsidRPr="003954E2">
        <w:rPr>
          <w:i/>
          <w:iCs/>
        </w:rPr>
        <w:t xml:space="preserve">the Library of Congress or </w:t>
      </w:r>
      <w:r w:rsidRPr="003954E2">
        <w:rPr>
          <w:i/>
          <w:iCs/>
        </w:rPr>
        <w:t xml:space="preserve">through various libraries that can be accessed via </w:t>
      </w:r>
      <w:r w:rsidR="00B766E1" w:rsidRPr="003954E2">
        <w:rPr>
          <w:i/>
          <w:iCs/>
        </w:rPr>
        <w:t>jstor.org.  Although there</w:t>
      </w:r>
      <w:r w:rsidR="000F6190" w:rsidRPr="003954E2">
        <w:rPr>
          <w:i/>
          <w:iCs/>
        </w:rPr>
        <w:t xml:space="preserve"> is no </w:t>
      </w:r>
      <w:r w:rsidR="00D50F77" w:rsidRPr="003954E2">
        <w:rPr>
          <w:i/>
          <w:iCs/>
        </w:rPr>
        <w:t>single repository</w:t>
      </w:r>
      <w:r w:rsidR="00EA1EB6" w:rsidRPr="003954E2">
        <w:rPr>
          <w:i/>
          <w:iCs/>
        </w:rPr>
        <w:t xml:space="preserve"> of these various maps</w:t>
      </w:r>
      <w:r w:rsidR="00B766E1" w:rsidRPr="003954E2">
        <w:rPr>
          <w:i/>
          <w:iCs/>
        </w:rPr>
        <w:t>, y</w:t>
      </w:r>
      <w:r w:rsidR="000F6190" w:rsidRPr="003954E2">
        <w:rPr>
          <w:i/>
          <w:iCs/>
        </w:rPr>
        <w:t xml:space="preserve">ou may get lucky with </w:t>
      </w:r>
      <w:r w:rsidR="008659B6" w:rsidRPr="003954E2">
        <w:rPr>
          <w:i/>
          <w:iCs/>
        </w:rPr>
        <w:t>a quick internet search</w:t>
      </w:r>
      <w:r w:rsidR="000F6190" w:rsidRPr="003954E2">
        <w:rPr>
          <w:i/>
          <w:iCs/>
        </w:rPr>
        <w:t xml:space="preserve"> </w:t>
      </w:r>
      <w:r w:rsidR="00B766E1" w:rsidRPr="003954E2">
        <w:rPr>
          <w:i/>
          <w:iCs/>
        </w:rPr>
        <w:t xml:space="preserve">for such mapping, or even by searching local libraries </w:t>
      </w:r>
      <w:r w:rsidR="008F1D4D" w:rsidRPr="003954E2">
        <w:rPr>
          <w:i/>
          <w:iCs/>
        </w:rPr>
        <w:t>or the collections of a local historical society.</w:t>
      </w:r>
    </w:p>
    <w:p w14:paraId="2357701C" w14:textId="586DB989" w:rsidR="00BB4671" w:rsidRDefault="00BB4671" w:rsidP="0086326B"/>
    <w:p w14:paraId="63D85426" w14:textId="0A6A3522" w:rsidR="00147F20" w:rsidRDefault="00147F20" w:rsidP="003954E2">
      <w:pPr>
        <w:pStyle w:val="Heading2"/>
      </w:pPr>
      <w:bookmarkStart w:id="14" w:name="_Toc127352247"/>
      <w:r>
        <w:t xml:space="preserve">3.2  </w:t>
      </w:r>
      <w:r w:rsidR="00BC32A6">
        <w:t>Regulatory</w:t>
      </w:r>
      <w:r w:rsidR="003954E2">
        <w:t xml:space="preserve"> Records Review</w:t>
      </w:r>
      <w:bookmarkEnd w:id="14"/>
    </w:p>
    <w:p w14:paraId="7A6696EE" w14:textId="77777777" w:rsidR="006D3F81" w:rsidRDefault="006D3F81" w:rsidP="0086326B">
      <w:pPr>
        <w:rPr>
          <w:i/>
          <w:iCs/>
        </w:rPr>
      </w:pPr>
    </w:p>
    <w:p w14:paraId="7977D980" w14:textId="1A1D3413" w:rsidR="00957D90" w:rsidRDefault="00B76BED" w:rsidP="00957D90">
      <w:pPr>
        <w:rPr>
          <w:i/>
          <w:iCs/>
        </w:rPr>
      </w:pPr>
      <w:r w:rsidRPr="00855EF1">
        <w:rPr>
          <w:i/>
          <w:iCs/>
        </w:rPr>
        <w:t>The purpose of the records review is to</w:t>
      </w:r>
      <w:r>
        <w:rPr>
          <w:i/>
          <w:iCs/>
        </w:rPr>
        <w:t xml:space="preserve"> </w:t>
      </w:r>
      <w:r w:rsidRPr="00855EF1">
        <w:rPr>
          <w:i/>
          <w:iCs/>
        </w:rPr>
        <w:t xml:space="preserve">obtain and review records that will help identify </w:t>
      </w:r>
      <w:r>
        <w:rPr>
          <w:i/>
          <w:iCs/>
        </w:rPr>
        <w:t xml:space="preserve">areas of concern </w:t>
      </w:r>
      <w:r w:rsidRPr="00855EF1">
        <w:rPr>
          <w:i/>
          <w:iCs/>
        </w:rPr>
        <w:t>in connection with the subject property.</w:t>
      </w:r>
      <w:r>
        <w:rPr>
          <w:i/>
          <w:iCs/>
        </w:rPr>
        <w:t xml:space="preserve">  </w:t>
      </w:r>
      <w:r w:rsidR="00957D90">
        <w:rPr>
          <w:i/>
          <w:iCs/>
        </w:rPr>
        <w:t xml:space="preserve">Spend some time reviewing examples of the reports of Phase I Environmental Site Assessment Reports </w:t>
      </w:r>
      <w:r w:rsidR="003C65EC">
        <w:rPr>
          <w:i/>
          <w:iCs/>
        </w:rPr>
        <w:t>to see how consultants summarize the results of their regulatory reviews.</w:t>
      </w:r>
    </w:p>
    <w:p w14:paraId="5AC42170" w14:textId="77777777" w:rsidR="006D3F81" w:rsidRDefault="006D3F81" w:rsidP="0086326B"/>
    <w:p w14:paraId="15FC868C" w14:textId="23934A39" w:rsidR="00EF1A16" w:rsidRPr="008F5801" w:rsidRDefault="00EF1A16" w:rsidP="008F5801">
      <w:pPr>
        <w:pStyle w:val="Heading3"/>
        <w:rPr>
          <w:b/>
          <w:bCs/>
          <w:sz w:val="22"/>
          <w:szCs w:val="22"/>
          <w:u w:val="single"/>
        </w:rPr>
      </w:pPr>
      <w:bookmarkStart w:id="15" w:name="_Toc127352248"/>
      <w:r w:rsidRPr="008F5801">
        <w:rPr>
          <w:b/>
          <w:bCs/>
          <w:sz w:val="22"/>
          <w:szCs w:val="22"/>
          <w:u w:val="single"/>
        </w:rPr>
        <w:t>3.2.1 Summary of EDR findings</w:t>
      </w:r>
      <w:bookmarkEnd w:id="15"/>
    </w:p>
    <w:p w14:paraId="1A4054E6" w14:textId="772C9E16" w:rsidR="00855EF1" w:rsidRDefault="00BC32A6" w:rsidP="00855EF1">
      <w:pPr>
        <w:rPr>
          <w:i/>
          <w:iCs/>
        </w:rPr>
      </w:pPr>
      <w:r>
        <w:rPr>
          <w:i/>
          <w:iCs/>
        </w:rPr>
        <w:t>For m</w:t>
      </w:r>
      <w:r w:rsidR="00390DE4">
        <w:rPr>
          <w:i/>
          <w:iCs/>
        </w:rPr>
        <w:t xml:space="preserve">ost brownfield </w:t>
      </w:r>
      <w:r>
        <w:rPr>
          <w:i/>
          <w:iCs/>
        </w:rPr>
        <w:t xml:space="preserve">sites, a key component of </w:t>
      </w:r>
      <w:r w:rsidR="006D3F81">
        <w:rPr>
          <w:i/>
          <w:iCs/>
        </w:rPr>
        <w:t>the Regulatory Records R</w:t>
      </w:r>
      <w:r w:rsidR="00390DE4">
        <w:rPr>
          <w:i/>
          <w:iCs/>
        </w:rPr>
        <w:t>eview will involve a search of available state and federal environmental databases</w:t>
      </w:r>
      <w:r w:rsidR="00BF4117">
        <w:rPr>
          <w:i/>
          <w:iCs/>
        </w:rPr>
        <w:t xml:space="preserve">.  Private </w:t>
      </w:r>
      <w:r w:rsidR="00EA1554">
        <w:rPr>
          <w:i/>
          <w:iCs/>
        </w:rPr>
        <w:t xml:space="preserve">database search </w:t>
      </w:r>
      <w:r w:rsidR="00BF4117">
        <w:rPr>
          <w:i/>
          <w:iCs/>
        </w:rPr>
        <w:t>companies</w:t>
      </w:r>
      <w:r w:rsidR="00DF0876">
        <w:rPr>
          <w:i/>
          <w:iCs/>
        </w:rPr>
        <w:t xml:space="preserve">, such as </w:t>
      </w:r>
      <w:r w:rsidR="00AE63EA">
        <w:rPr>
          <w:i/>
          <w:iCs/>
        </w:rPr>
        <w:t xml:space="preserve">Lightbox </w:t>
      </w:r>
      <w:r w:rsidR="00DF0876">
        <w:rPr>
          <w:i/>
          <w:iCs/>
        </w:rPr>
        <w:t>Environmental Data Research, Inc.,</w:t>
      </w:r>
      <w:r w:rsidR="00BF4117">
        <w:rPr>
          <w:i/>
          <w:iCs/>
        </w:rPr>
        <w:t xml:space="preserve"> </w:t>
      </w:r>
      <w:r w:rsidR="004C0E42">
        <w:rPr>
          <w:i/>
          <w:iCs/>
        </w:rPr>
        <w:t xml:space="preserve">(EDR) </w:t>
      </w:r>
      <w:r w:rsidR="00EE31FE">
        <w:rPr>
          <w:i/>
          <w:iCs/>
        </w:rPr>
        <w:t>offer this service for a fee, providing rapid access to dozens of databases that are maintained by USEPA</w:t>
      </w:r>
      <w:r w:rsidR="00DF0876">
        <w:rPr>
          <w:i/>
          <w:iCs/>
        </w:rPr>
        <w:t xml:space="preserve"> and other federal agencies, as well as state and county environmental agencies.  However, you can </w:t>
      </w:r>
      <w:r w:rsidR="003E1F80">
        <w:rPr>
          <w:i/>
          <w:iCs/>
        </w:rPr>
        <w:t xml:space="preserve">access </w:t>
      </w:r>
      <w:r w:rsidR="005E0A80">
        <w:rPr>
          <w:i/>
          <w:iCs/>
        </w:rPr>
        <w:t>many</w:t>
      </w:r>
      <w:r w:rsidR="003E1F80">
        <w:rPr>
          <w:i/>
          <w:iCs/>
        </w:rPr>
        <w:t xml:space="preserve"> federal databases, and </w:t>
      </w:r>
      <w:r w:rsidR="005E0A80">
        <w:rPr>
          <w:i/>
          <w:iCs/>
        </w:rPr>
        <w:t>some</w:t>
      </w:r>
      <w:r w:rsidR="003E1F80">
        <w:rPr>
          <w:i/>
          <w:iCs/>
        </w:rPr>
        <w:t xml:space="preserve"> </w:t>
      </w:r>
      <w:r w:rsidR="005E0A80">
        <w:rPr>
          <w:i/>
          <w:iCs/>
        </w:rPr>
        <w:t>s</w:t>
      </w:r>
      <w:r w:rsidR="006251FE">
        <w:rPr>
          <w:i/>
          <w:iCs/>
        </w:rPr>
        <w:t>tate</w:t>
      </w:r>
      <w:r w:rsidR="003E1F80">
        <w:rPr>
          <w:i/>
          <w:iCs/>
        </w:rPr>
        <w:t xml:space="preserve"> databases via the internet.</w:t>
      </w:r>
    </w:p>
    <w:p w14:paraId="0D403203" w14:textId="77777777" w:rsidR="004C0E42" w:rsidRDefault="004C0E42" w:rsidP="00855EF1">
      <w:pPr>
        <w:rPr>
          <w:i/>
          <w:iCs/>
        </w:rPr>
      </w:pPr>
    </w:p>
    <w:p w14:paraId="7F724EAA" w14:textId="46FFE2F0" w:rsidR="004C0E42" w:rsidRDefault="004C0E42" w:rsidP="00855EF1">
      <w:pPr>
        <w:rPr>
          <w:i/>
          <w:iCs/>
        </w:rPr>
      </w:pPr>
      <w:r>
        <w:rPr>
          <w:i/>
          <w:iCs/>
        </w:rPr>
        <w:t xml:space="preserve">If you </w:t>
      </w:r>
      <w:r w:rsidR="000F015C">
        <w:rPr>
          <w:i/>
          <w:iCs/>
        </w:rPr>
        <w:t>were</w:t>
      </w:r>
      <w:r w:rsidR="00822B48">
        <w:rPr>
          <w:i/>
          <w:iCs/>
        </w:rPr>
        <w:t xml:space="preserve"> provided </w:t>
      </w:r>
      <w:r w:rsidR="000F015C">
        <w:rPr>
          <w:i/>
          <w:iCs/>
        </w:rPr>
        <w:t xml:space="preserve">with </w:t>
      </w:r>
      <w:r w:rsidR="00320640">
        <w:rPr>
          <w:i/>
          <w:iCs/>
        </w:rPr>
        <w:t xml:space="preserve">a current EDR </w:t>
      </w:r>
      <w:r w:rsidR="00822B48">
        <w:rPr>
          <w:i/>
          <w:iCs/>
        </w:rPr>
        <w:t xml:space="preserve">report, </w:t>
      </w:r>
      <w:r w:rsidR="00B43C9E">
        <w:rPr>
          <w:i/>
          <w:iCs/>
        </w:rPr>
        <w:t>you should include it as an appendix to your report.  T</w:t>
      </w:r>
      <w:r w:rsidR="00822B48">
        <w:rPr>
          <w:i/>
          <w:iCs/>
        </w:rPr>
        <w:t xml:space="preserve">here is no reason to re-create </w:t>
      </w:r>
      <w:r w:rsidR="00B43C9E">
        <w:rPr>
          <w:i/>
          <w:iCs/>
        </w:rPr>
        <w:t xml:space="preserve">all of </w:t>
      </w:r>
      <w:r w:rsidR="00822B48">
        <w:rPr>
          <w:i/>
          <w:iCs/>
        </w:rPr>
        <w:t xml:space="preserve">this information, but you do need to know what is in the </w:t>
      </w:r>
      <w:r w:rsidR="0024101D">
        <w:rPr>
          <w:i/>
          <w:iCs/>
        </w:rPr>
        <w:t xml:space="preserve">EDR </w:t>
      </w:r>
      <w:r w:rsidR="00822B48">
        <w:rPr>
          <w:i/>
          <w:iCs/>
        </w:rPr>
        <w:t>report</w:t>
      </w:r>
      <w:r w:rsidR="00B43C9E">
        <w:rPr>
          <w:i/>
          <w:iCs/>
        </w:rPr>
        <w:t xml:space="preserve">, </w:t>
      </w:r>
      <w:r w:rsidR="009033FC">
        <w:rPr>
          <w:i/>
          <w:iCs/>
        </w:rPr>
        <w:t xml:space="preserve">and </w:t>
      </w:r>
      <w:r w:rsidR="0024101D">
        <w:rPr>
          <w:i/>
          <w:iCs/>
        </w:rPr>
        <w:t xml:space="preserve">summarize the main </w:t>
      </w:r>
      <w:r w:rsidR="000F015C">
        <w:rPr>
          <w:i/>
          <w:iCs/>
        </w:rPr>
        <w:t>findings in your report</w:t>
      </w:r>
      <w:r w:rsidR="0024101D">
        <w:rPr>
          <w:i/>
          <w:iCs/>
        </w:rPr>
        <w:t xml:space="preserve">.  </w:t>
      </w:r>
      <w:r w:rsidR="00741A95">
        <w:rPr>
          <w:i/>
          <w:iCs/>
        </w:rPr>
        <w:t xml:space="preserve">Be aware that the </w:t>
      </w:r>
      <w:r w:rsidR="005E7926">
        <w:rPr>
          <w:i/>
          <w:iCs/>
        </w:rPr>
        <w:t xml:space="preserve">EDR reports frequently contain a great deal of information that will not pertain directly to your site, but is generated as a result of searches of databases within a specified radius of your site.  </w:t>
      </w:r>
      <w:r w:rsidR="00B43C9E">
        <w:rPr>
          <w:i/>
          <w:iCs/>
        </w:rPr>
        <w:t xml:space="preserve">Focus </w:t>
      </w:r>
      <w:r w:rsidR="00BC463D">
        <w:rPr>
          <w:i/>
          <w:iCs/>
        </w:rPr>
        <w:t xml:space="preserve">primarily </w:t>
      </w:r>
      <w:r w:rsidR="00B43C9E">
        <w:rPr>
          <w:i/>
          <w:iCs/>
        </w:rPr>
        <w:t xml:space="preserve">on </w:t>
      </w:r>
      <w:r w:rsidR="00741A95">
        <w:rPr>
          <w:i/>
          <w:iCs/>
        </w:rPr>
        <w:t xml:space="preserve">the </w:t>
      </w:r>
      <w:r w:rsidR="005E7926">
        <w:rPr>
          <w:i/>
          <w:iCs/>
        </w:rPr>
        <w:t>information directly related to your site</w:t>
      </w:r>
      <w:r w:rsidR="005F722D">
        <w:rPr>
          <w:i/>
          <w:iCs/>
        </w:rPr>
        <w:t xml:space="preserve">.  </w:t>
      </w:r>
      <w:r w:rsidR="00BC463D">
        <w:rPr>
          <w:i/>
          <w:iCs/>
        </w:rPr>
        <w:t xml:space="preserve">Occasionally, you will find EDR information that suggests other </w:t>
      </w:r>
      <w:r w:rsidR="005E7926">
        <w:rPr>
          <w:i/>
          <w:iCs/>
        </w:rPr>
        <w:t>properties have the potential to affect your site – such as nearby or adjacent properties that are at higher elevations than your site</w:t>
      </w:r>
      <w:r w:rsidR="005F722D">
        <w:rPr>
          <w:i/>
          <w:iCs/>
        </w:rPr>
        <w:t xml:space="preserve">, which may </w:t>
      </w:r>
      <w:r w:rsidR="00E65DB9">
        <w:rPr>
          <w:i/>
          <w:iCs/>
        </w:rPr>
        <w:t>suggest</w:t>
      </w:r>
      <w:r w:rsidR="005F722D">
        <w:rPr>
          <w:i/>
          <w:iCs/>
        </w:rPr>
        <w:t xml:space="preserve"> that groundwater contaminants may flow toward your site from these other properties.</w:t>
      </w:r>
      <w:r w:rsidR="00E65DB9">
        <w:rPr>
          <w:i/>
          <w:iCs/>
        </w:rPr>
        <w:t xml:space="preserve"> A plume of contaminants migrating </w:t>
      </w:r>
      <w:r w:rsidR="00A64907">
        <w:rPr>
          <w:i/>
          <w:iCs/>
        </w:rPr>
        <w:t xml:space="preserve">in groundwater </w:t>
      </w:r>
      <w:r w:rsidR="00E65DB9">
        <w:rPr>
          <w:i/>
          <w:iCs/>
        </w:rPr>
        <w:t xml:space="preserve">toward your site from another property is </w:t>
      </w:r>
      <w:r w:rsidR="00A64907">
        <w:rPr>
          <w:i/>
          <w:iCs/>
        </w:rPr>
        <w:t xml:space="preserve">definitely an important </w:t>
      </w:r>
      <w:r w:rsidR="00580A0F">
        <w:rPr>
          <w:i/>
          <w:iCs/>
        </w:rPr>
        <w:t>fact.</w:t>
      </w:r>
    </w:p>
    <w:p w14:paraId="1F146E9E" w14:textId="77777777" w:rsidR="00580A0F" w:rsidRDefault="00580A0F" w:rsidP="00855EF1">
      <w:pPr>
        <w:rPr>
          <w:i/>
          <w:iCs/>
        </w:rPr>
      </w:pPr>
    </w:p>
    <w:p w14:paraId="451DD4CA" w14:textId="2690D9CC" w:rsidR="00855EF1" w:rsidRDefault="00855EF1" w:rsidP="00855EF1">
      <w:pPr>
        <w:rPr>
          <w:i/>
          <w:iCs/>
        </w:rPr>
      </w:pPr>
    </w:p>
    <w:p w14:paraId="1E003C3B" w14:textId="37FABD94" w:rsidR="00EF1A16" w:rsidRDefault="00EF1A16" w:rsidP="008F5801">
      <w:pPr>
        <w:pStyle w:val="Heading3"/>
        <w:rPr>
          <w:i/>
          <w:iCs/>
        </w:rPr>
      </w:pPr>
      <w:bookmarkStart w:id="16" w:name="_Toc127352249"/>
      <w:r w:rsidRPr="008F5801">
        <w:rPr>
          <w:b/>
          <w:bCs/>
          <w:sz w:val="22"/>
          <w:szCs w:val="22"/>
          <w:u w:val="single"/>
        </w:rPr>
        <w:lastRenderedPageBreak/>
        <w:t>3.2.</w:t>
      </w:r>
      <w:r w:rsidR="00F831E0" w:rsidRPr="008F5801">
        <w:rPr>
          <w:b/>
          <w:bCs/>
          <w:sz w:val="22"/>
          <w:szCs w:val="22"/>
          <w:u w:val="single"/>
        </w:rPr>
        <w:t>2</w:t>
      </w:r>
      <w:r w:rsidRPr="008F5801">
        <w:rPr>
          <w:b/>
          <w:bCs/>
          <w:sz w:val="22"/>
          <w:szCs w:val="22"/>
          <w:u w:val="single"/>
        </w:rPr>
        <w:t xml:space="preserve"> Summary of </w:t>
      </w:r>
      <w:r w:rsidR="00C637F3" w:rsidRPr="008F5801">
        <w:rPr>
          <w:b/>
          <w:bCs/>
          <w:sz w:val="22"/>
          <w:szCs w:val="22"/>
          <w:u w:val="single"/>
        </w:rPr>
        <w:t>Previous Environmental Records</w:t>
      </w:r>
      <w:bookmarkEnd w:id="16"/>
    </w:p>
    <w:p w14:paraId="417D51BE" w14:textId="5DC842F2" w:rsidR="002A0356" w:rsidRPr="005C5051" w:rsidRDefault="00642CB3" w:rsidP="00855EF1">
      <w:r w:rsidRPr="005C5051">
        <w:t>A second key component of the records review is the review of available environmental reports</w:t>
      </w:r>
      <w:r w:rsidR="00193464" w:rsidRPr="005C5051">
        <w:t>. These may be provided by your municipal client, obtained in digital format via online document portals of state environmental agencies</w:t>
      </w:r>
      <w:r w:rsidR="00AC5A85" w:rsidRPr="005C5051">
        <w:t xml:space="preserve"> or USEPA</w:t>
      </w:r>
      <w:r w:rsidR="00193464" w:rsidRPr="005C5051">
        <w:t xml:space="preserve">, or </w:t>
      </w:r>
      <w:r w:rsidR="004863BF" w:rsidRPr="005C5051">
        <w:t xml:space="preserve">discovered as part of a search of hard copy files made available by </w:t>
      </w:r>
      <w:r w:rsidR="00053086" w:rsidRPr="005C5051">
        <w:t xml:space="preserve">state </w:t>
      </w:r>
      <w:r w:rsidR="000254EA" w:rsidRPr="005C5051">
        <w:t xml:space="preserve">or federal </w:t>
      </w:r>
      <w:r w:rsidR="00053086" w:rsidRPr="005C5051">
        <w:t xml:space="preserve">agencies.  Your task will be to summarize </w:t>
      </w:r>
      <w:r w:rsidR="008F0215" w:rsidRPr="005C5051">
        <w:t>each document</w:t>
      </w:r>
      <w:r w:rsidR="00B54598" w:rsidRPr="005C5051">
        <w:t xml:space="preserve">.  </w:t>
      </w:r>
      <w:r w:rsidR="002A0356" w:rsidRPr="005C5051">
        <w:t>This i</w:t>
      </w:r>
      <w:r w:rsidR="006251FE" w:rsidRPr="005C5051">
        <w:t xml:space="preserve">nformation is easily organized and </w:t>
      </w:r>
      <w:r w:rsidR="002A0356" w:rsidRPr="005C5051">
        <w:t>most useful in a table format</w:t>
      </w:r>
      <w:r w:rsidR="006251FE" w:rsidRPr="005C5051">
        <w:t xml:space="preserve"> - </w:t>
      </w:r>
      <w:r w:rsidR="002A0356" w:rsidRPr="005C5051">
        <w:t xml:space="preserve"> see suggested format below. List documents in chronological order.  Each row should be for one document.  If your </w:t>
      </w:r>
      <w:r w:rsidR="00A67878" w:rsidRPr="005C5051">
        <w:t>project</w:t>
      </w:r>
      <w:r w:rsidR="002A0356" w:rsidRPr="005C5051">
        <w:t xml:space="preserve"> involves more than one property, keep the information separate and use more than one table to present this information.</w:t>
      </w:r>
    </w:p>
    <w:p w14:paraId="201E2004" w14:textId="77777777" w:rsidR="00F831E0" w:rsidRDefault="00F831E0" w:rsidP="00855EF1">
      <w:pPr>
        <w:rPr>
          <w:i/>
          <w:iCs/>
        </w:rPr>
      </w:pPr>
    </w:p>
    <w:p w14:paraId="13AAA632" w14:textId="0B5511A7" w:rsidR="00F831E0" w:rsidRPr="008F5801" w:rsidRDefault="00F831E0" w:rsidP="008F5801">
      <w:pPr>
        <w:pStyle w:val="Heading3"/>
        <w:rPr>
          <w:i/>
          <w:iCs/>
          <w:sz w:val="22"/>
          <w:szCs w:val="22"/>
        </w:rPr>
      </w:pPr>
      <w:bookmarkStart w:id="17" w:name="_Toc127352250"/>
      <w:r w:rsidRPr="008F5801">
        <w:rPr>
          <w:b/>
          <w:bCs/>
          <w:sz w:val="22"/>
          <w:szCs w:val="22"/>
          <w:u w:val="single"/>
        </w:rPr>
        <w:t xml:space="preserve">3.2.3 Summary of </w:t>
      </w:r>
      <w:r w:rsidR="00CE5AD5" w:rsidRPr="008F5801">
        <w:rPr>
          <w:b/>
          <w:bCs/>
          <w:sz w:val="22"/>
          <w:szCs w:val="22"/>
          <w:u w:val="single"/>
          <w:lang w:val="en-US"/>
        </w:rPr>
        <w:t xml:space="preserve">Other </w:t>
      </w:r>
      <w:r w:rsidR="00B02B4C" w:rsidRPr="008F5801">
        <w:rPr>
          <w:b/>
          <w:bCs/>
          <w:sz w:val="22"/>
          <w:szCs w:val="22"/>
          <w:u w:val="single"/>
          <w:lang w:val="en-US"/>
        </w:rPr>
        <w:t xml:space="preserve">Environmental </w:t>
      </w:r>
      <w:r w:rsidRPr="008F5801">
        <w:rPr>
          <w:b/>
          <w:bCs/>
          <w:sz w:val="22"/>
          <w:szCs w:val="22"/>
          <w:u w:val="single"/>
        </w:rPr>
        <w:t>Records</w:t>
      </w:r>
      <w:r w:rsidR="000B750C" w:rsidRPr="008F5801">
        <w:rPr>
          <w:b/>
          <w:bCs/>
          <w:sz w:val="22"/>
          <w:szCs w:val="22"/>
          <w:u w:val="single"/>
        </w:rPr>
        <w:t xml:space="preserve"> (local files)</w:t>
      </w:r>
      <w:bookmarkEnd w:id="17"/>
    </w:p>
    <w:p w14:paraId="35F205B3" w14:textId="3B473E9D" w:rsidR="001020D8" w:rsidRPr="00FC1BB3" w:rsidRDefault="00B02B4C" w:rsidP="00855EF1">
      <w:pPr>
        <w:rPr>
          <w:i/>
          <w:iCs/>
        </w:rPr>
      </w:pPr>
      <w:r>
        <w:rPr>
          <w:i/>
          <w:iCs/>
        </w:rPr>
        <w:t xml:space="preserve">A third component of the records review </w:t>
      </w:r>
      <w:r w:rsidR="00D33EBB">
        <w:rPr>
          <w:i/>
          <w:iCs/>
        </w:rPr>
        <w:t>include documents</w:t>
      </w:r>
      <w:r w:rsidR="001020D8">
        <w:rPr>
          <w:i/>
          <w:iCs/>
        </w:rPr>
        <w:t xml:space="preserve"> made available from</w:t>
      </w:r>
      <w:r>
        <w:rPr>
          <w:i/>
          <w:iCs/>
        </w:rPr>
        <w:t xml:space="preserve"> local governmental agencies</w:t>
      </w:r>
      <w:r w:rsidR="00D33EBB">
        <w:rPr>
          <w:i/>
          <w:iCs/>
        </w:rPr>
        <w:t xml:space="preserve">.  Depending on the state, county, or municipality, such agencies may include </w:t>
      </w:r>
      <w:r w:rsidR="00BD2B8B">
        <w:rPr>
          <w:i/>
          <w:iCs/>
        </w:rPr>
        <w:t xml:space="preserve">the </w:t>
      </w:r>
      <w:r w:rsidR="00D33EBB">
        <w:rPr>
          <w:i/>
          <w:iCs/>
        </w:rPr>
        <w:t xml:space="preserve">local planning and zoning commission, conservation commission, </w:t>
      </w:r>
      <w:r w:rsidR="00BD2B8B">
        <w:rPr>
          <w:i/>
          <w:iCs/>
        </w:rPr>
        <w:t xml:space="preserve">inland wetlands commission, fire department/fire marshal’s office, local </w:t>
      </w:r>
      <w:r w:rsidR="00EB177B">
        <w:rPr>
          <w:i/>
          <w:iCs/>
        </w:rPr>
        <w:t xml:space="preserve">health department </w:t>
      </w:r>
      <w:r w:rsidR="00BD2B8B">
        <w:rPr>
          <w:i/>
          <w:iCs/>
        </w:rPr>
        <w:t>or regional health district</w:t>
      </w:r>
      <w:r w:rsidR="00EB177B">
        <w:rPr>
          <w:i/>
          <w:iCs/>
        </w:rPr>
        <w:t xml:space="preserve">, </w:t>
      </w:r>
      <w:r w:rsidR="00DE2C06">
        <w:rPr>
          <w:i/>
          <w:iCs/>
        </w:rPr>
        <w:t>water pollution control commission, etc.  Some local agencies wil</w:t>
      </w:r>
      <w:r w:rsidR="00BE74CD">
        <w:rPr>
          <w:i/>
          <w:iCs/>
        </w:rPr>
        <w:t>l give you important environmental information over the phone, but for most, you will need to visit their</w:t>
      </w:r>
      <w:r w:rsidR="00416A5A">
        <w:rPr>
          <w:i/>
          <w:iCs/>
        </w:rPr>
        <w:t xml:space="preserve"> offices to review relevant </w:t>
      </w:r>
      <w:r w:rsidR="00BE74CD">
        <w:rPr>
          <w:i/>
          <w:iCs/>
        </w:rPr>
        <w:t>files</w:t>
      </w:r>
      <w:r w:rsidR="00416A5A">
        <w:rPr>
          <w:i/>
          <w:iCs/>
        </w:rPr>
        <w:t>.</w:t>
      </w:r>
    </w:p>
    <w:p w14:paraId="7FB5C747" w14:textId="77777777" w:rsidR="002A0356" w:rsidRPr="00FC1BB3" w:rsidRDefault="002A0356" w:rsidP="002A0356">
      <w:pPr>
        <w:rPr>
          <w:i/>
          <w:iCs/>
        </w:rPr>
      </w:pPr>
    </w:p>
    <w:tbl>
      <w:tblPr>
        <w:tblStyle w:val="TableGrid"/>
        <w:tblW w:w="9715" w:type="dxa"/>
        <w:jc w:val="center"/>
        <w:tblLook w:val="04A0" w:firstRow="1" w:lastRow="0" w:firstColumn="1" w:lastColumn="0" w:noHBand="0" w:noVBand="1"/>
      </w:tblPr>
      <w:tblGrid>
        <w:gridCol w:w="2831"/>
        <w:gridCol w:w="6884"/>
      </w:tblGrid>
      <w:tr w:rsidR="002A0356" w:rsidRPr="00FC1BB3" w14:paraId="184B86F0" w14:textId="77777777" w:rsidTr="006B0E3A">
        <w:trPr>
          <w:cantSplit/>
          <w:trHeight w:val="467"/>
          <w:tblHeader/>
          <w:jc w:val="center"/>
        </w:trPr>
        <w:tc>
          <w:tcPr>
            <w:tcW w:w="2831" w:type="dxa"/>
            <w:vAlign w:val="center"/>
          </w:tcPr>
          <w:p w14:paraId="7BAAE627" w14:textId="77777777" w:rsidR="002A0356" w:rsidRPr="00FC1BB3" w:rsidRDefault="002A0356" w:rsidP="006B0E3A">
            <w:pPr>
              <w:spacing w:after="200"/>
              <w:jc w:val="center"/>
              <w:rPr>
                <w:b/>
                <w:bCs/>
                <w:i/>
                <w:iCs/>
              </w:rPr>
            </w:pPr>
            <w:r w:rsidRPr="00FC1BB3">
              <w:rPr>
                <w:b/>
                <w:bCs/>
                <w:i/>
                <w:iCs/>
              </w:rPr>
              <w:t>Document Title/Description and Date</w:t>
            </w:r>
          </w:p>
        </w:tc>
        <w:tc>
          <w:tcPr>
            <w:tcW w:w="6884" w:type="dxa"/>
            <w:vAlign w:val="center"/>
          </w:tcPr>
          <w:p w14:paraId="664C4DA4" w14:textId="77777777" w:rsidR="002A0356" w:rsidRPr="00FC1BB3" w:rsidRDefault="002A0356" w:rsidP="006B0E3A">
            <w:pPr>
              <w:spacing w:after="200"/>
              <w:jc w:val="center"/>
              <w:rPr>
                <w:b/>
                <w:bCs/>
                <w:i/>
                <w:iCs/>
              </w:rPr>
            </w:pPr>
            <w:r w:rsidRPr="00FC1BB3">
              <w:rPr>
                <w:b/>
                <w:bCs/>
                <w:i/>
                <w:iCs/>
              </w:rPr>
              <w:t xml:space="preserve">Summary of Procedures and Main Findings, Conclusions and Recommendations </w:t>
            </w:r>
          </w:p>
        </w:tc>
      </w:tr>
      <w:tr w:rsidR="002A0356" w:rsidRPr="00FC1BB3" w14:paraId="31910A20" w14:textId="77777777" w:rsidTr="006B0E3A">
        <w:trPr>
          <w:trHeight w:val="2843"/>
          <w:jc w:val="center"/>
        </w:trPr>
        <w:tc>
          <w:tcPr>
            <w:tcW w:w="2831" w:type="dxa"/>
            <w:hideMark/>
          </w:tcPr>
          <w:p w14:paraId="2484706B" w14:textId="77777777" w:rsidR="002A0356" w:rsidRPr="00FC1BB3" w:rsidRDefault="002A0356" w:rsidP="006B0E3A">
            <w:pPr>
              <w:spacing w:after="200"/>
              <w:rPr>
                <w:i/>
                <w:iCs/>
              </w:rPr>
            </w:pPr>
            <w:r w:rsidRPr="00FC1BB3">
              <w:rPr>
                <w:i/>
                <w:iCs/>
              </w:rPr>
              <w:t xml:space="preserve">Include Complete Title and Date, Identify “Prepared For…” and “Prepared By” </w:t>
            </w:r>
          </w:p>
          <w:p w14:paraId="07D97A70" w14:textId="77777777" w:rsidR="002A0356" w:rsidRPr="00FC1BB3" w:rsidRDefault="002A0356" w:rsidP="006B0E3A">
            <w:pPr>
              <w:spacing w:after="200"/>
              <w:rPr>
                <w:i/>
                <w:iCs/>
              </w:rPr>
            </w:pPr>
            <w:r w:rsidRPr="00FC1BB3">
              <w:rPr>
                <w:i/>
                <w:iCs/>
              </w:rPr>
              <w:t xml:space="preserve">Note the purpose of the document.  For example, was it prepared as part of a regulatory submittal or approval?  Note the specific agency(ies) involved and any regulatory outcome, such as approvals issued. </w:t>
            </w:r>
          </w:p>
          <w:p w14:paraId="3D3ACBB1" w14:textId="77777777" w:rsidR="002A0356" w:rsidRPr="00FC1BB3" w:rsidRDefault="002A0356" w:rsidP="006B0E3A">
            <w:pPr>
              <w:spacing w:after="200"/>
              <w:rPr>
                <w:i/>
                <w:iCs/>
              </w:rPr>
            </w:pPr>
            <w:r w:rsidRPr="00FC1BB3">
              <w:rPr>
                <w:i/>
                <w:iCs/>
              </w:rPr>
              <w:t xml:space="preserve">Also identify how this report was obtained (i.e., was it provided to TAB by the municipality, or , and whether it was a complete </w:t>
            </w:r>
            <w:r w:rsidRPr="00FC1BB3">
              <w:rPr>
                <w:i/>
                <w:iCs/>
              </w:rPr>
              <w:lastRenderedPageBreak/>
              <w:t>document, or if it was missing any sections/appendices</w:t>
            </w:r>
          </w:p>
          <w:p w14:paraId="13A51733" w14:textId="77777777" w:rsidR="002A0356" w:rsidRPr="00FC1BB3" w:rsidRDefault="002A0356" w:rsidP="006B0E3A">
            <w:pPr>
              <w:spacing w:after="200"/>
              <w:rPr>
                <w:i/>
                <w:iCs/>
              </w:rPr>
            </w:pPr>
          </w:p>
        </w:tc>
        <w:tc>
          <w:tcPr>
            <w:tcW w:w="6884" w:type="dxa"/>
            <w:hideMark/>
          </w:tcPr>
          <w:p w14:paraId="3F77C775" w14:textId="77777777" w:rsidR="002A0356" w:rsidRPr="00FC1BB3" w:rsidRDefault="002A0356" w:rsidP="006B0E3A">
            <w:pPr>
              <w:spacing w:after="200"/>
              <w:rPr>
                <w:i/>
                <w:iCs/>
              </w:rPr>
            </w:pPr>
            <w:r w:rsidRPr="00FC1BB3">
              <w:rPr>
                <w:i/>
                <w:iCs/>
              </w:rPr>
              <w:lastRenderedPageBreak/>
              <w:t>If the document is from a regulatory agency (such as EPA or Dept of Environmental Protection, be sure to note whether the agency has ordered additional work</w:t>
            </w:r>
            <w:r>
              <w:rPr>
                <w:i/>
                <w:iCs/>
              </w:rPr>
              <w:t xml:space="preserve">.  </w:t>
            </w:r>
            <w:r w:rsidRPr="00FC1BB3">
              <w:rPr>
                <w:i/>
                <w:iCs/>
              </w:rPr>
              <w:t>If a document is available from an online repository, include a web link.</w:t>
            </w:r>
          </w:p>
          <w:p w14:paraId="712BBBBA" w14:textId="77777777" w:rsidR="002A0356" w:rsidRDefault="002A0356" w:rsidP="006B0E3A">
            <w:pPr>
              <w:spacing w:after="200"/>
              <w:rPr>
                <w:i/>
                <w:iCs/>
              </w:rPr>
            </w:pPr>
            <w:r w:rsidRPr="00FC1BB3">
              <w:rPr>
                <w:i/>
                <w:iCs/>
              </w:rPr>
              <w:t xml:space="preserve">Prepare a brief </w:t>
            </w:r>
            <w:r>
              <w:rPr>
                <w:i/>
                <w:iCs/>
              </w:rPr>
              <w:t>“e</w:t>
            </w:r>
            <w:r w:rsidRPr="00FC1BB3">
              <w:rPr>
                <w:i/>
                <w:iCs/>
              </w:rPr>
              <w:t xml:space="preserve">xecutive </w:t>
            </w:r>
            <w:r>
              <w:rPr>
                <w:i/>
                <w:iCs/>
              </w:rPr>
              <w:t>s</w:t>
            </w:r>
            <w:r w:rsidRPr="00FC1BB3">
              <w:rPr>
                <w:i/>
                <w:iCs/>
              </w:rPr>
              <w:t>ummary.</w:t>
            </w:r>
            <w:r>
              <w:rPr>
                <w:i/>
                <w:iCs/>
              </w:rPr>
              <w:t>”</w:t>
            </w:r>
            <w:r w:rsidRPr="00FC1BB3">
              <w:rPr>
                <w:i/>
                <w:iCs/>
              </w:rPr>
              <w:t xml:space="preserve"> If the Report already has an Executive Summary section, then this section should be easy to prepare.  If not, then write short descriptions and use bulleted or numbered lists as much as possible.</w:t>
            </w:r>
          </w:p>
          <w:p w14:paraId="35CDC1D0" w14:textId="77777777" w:rsidR="002A0356" w:rsidRPr="00FC1BB3" w:rsidRDefault="002A0356" w:rsidP="006B0E3A">
            <w:pPr>
              <w:spacing w:after="200"/>
              <w:rPr>
                <w:i/>
                <w:iCs/>
              </w:rPr>
            </w:pPr>
            <w:r>
              <w:rPr>
                <w:i/>
                <w:iCs/>
              </w:rPr>
              <w:t>Your executive summary of the previous report should describe “areas of concern” (AOCs) or “recognized environmental conditions” (RECs) or release areas that the authors identified, and should describe the procedures, findings, and conclusions of investigations of the AOCs/RECs/release areas.  Don’t be redundant: if any such AOC/REC/release area is addressed more fully in later reports, you do not need extensive detail; instead, just briefly mention the work that was done under this particular report and refer the reader to your summary of the later report(s).</w:t>
            </w:r>
            <w:r w:rsidRPr="00FC1BB3">
              <w:rPr>
                <w:i/>
                <w:iCs/>
              </w:rPr>
              <w:t xml:space="preserve">Pay particular attention to the </w:t>
            </w:r>
            <w:r w:rsidRPr="00FC1BB3">
              <w:rPr>
                <w:i/>
                <w:iCs/>
              </w:rPr>
              <w:lastRenderedPageBreak/>
              <w:t xml:space="preserve">conclusions and recommendations of previous reports, as these will be useful in determining data gaps. </w:t>
            </w:r>
          </w:p>
        </w:tc>
      </w:tr>
    </w:tbl>
    <w:p w14:paraId="3A3FED3F" w14:textId="77777777" w:rsidR="002A0356" w:rsidRDefault="002A0356" w:rsidP="0086326B"/>
    <w:p w14:paraId="00C1B9F0" w14:textId="77777777" w:rsidR="00F831E0" w:rsidRDefault="00F831E0" w:rsidP="0086326B">
      <w:pPr>
        <w:rPr>
          <w:b/>
          <w:bCs/>
          <w:u w:val="single"/>
        </w:rPr>
      </w:pPr>
    </w:p>
    <w:p w14:paraId="7BA958D9" w14:textId="4804F1EC" w:rsidR="00147F20" w:rsidRPr="005C5051" w:rsidRDefault="00C637F3" w:rsidP="008F5801">
      <w:pPr>
        <w:pStyle w:val="Heading1"/>
        <w:rPr>
          <w:b w:val="0"/>
          <w:bCs/>
          <w:u w:val="single"/>
        </w:rPr>
      </w:pPr>
      <w:bookmarkStart w:id="18" w:name="_Toc127352251"/>
      <w:r w:rsidRPr="005C5051">
        <w:rPr>
          <w:bCs/>
          <w:u w:val="single"/>
        </w:rPr>
        <w:t>SECTION 4. SITE RECONNAISSANCE</w:t>
      </w:r>
      <w:bookmarkEnd w:id="18"/>
    </w:p>
    <w:p w14:paraId="76756B64" w14:textId="77777777" w:rsidR="00C637F3" w:rsidRDefault="00C637F3" w:rsidP="0086326B"/>
    <w:p w14:paraId="67FEB06F" w14:textId="302665E2" w:rsidR="002C217A" w:rsidRDefault="00FE0DBC" w:rsidP="0086326B">
      <w:r>
        <w:t xml:space="preserve">Summarize information obtained during your site reconnaissance.  Start by describing how the reconnaissance was performed (i.e., walking tour, </w:t>
      </w:r>
      <w:r w:rsidR="008819FA">
        <w:t xml:space="preserve">windshield survey, etc. – and be sure to list the areas and building interiors you did NOT </w:t>
      </w:r>
      <w:r w:rsidR="005F5AF9">
        <w:t xml:space="preserve">examine.  </w:t>
      </w:r>
      <w:r w:rsidR="002C217A">
        <w:t xml:space="preserve">Provide a general overview of the site based on your reconnaissance and add photos </w:t>
      </w:r>
      <w:r w:rsidR="008F431C">
        <w:t xml:space="preserve">with captions </w:t>
      </w:r>
      <w:r w:rsidR="002C217A">
        <w:t>if they help to illustrate site features or environmental conditions.</w:t>
      </w:r>
    </w:p>
    <w:p w14:paraId="3E0C09DB" w14:textId="77777777" w:rsidR="002C217A" w:rsidRDefault="002C217A" w:rsidP="0086326B"/>
    <w:p w14:paraId="623339AF" w14:textId="65532DC9" w:rsidR="00416A5A" w:rsidRDefault="005F5AF9" w:rsidP="0086326B">
      <w:r>
        <w:t xml:space="preserve">Your scope was not to conduct a comprehensive reconnaissance; </w:t>
      </w:r>
      <w:r w:rsidR="002C217A">
        <w:t>so be careful not to</w:t>
      </w:r>
      <w:r w:rsidR="008F431C">
        <w:t xml:space="preserve"> make too many conclusions</w:t>
      </w:r>
      <w:r w:rsidR="002852FC">
        <w:t xml:space="preserve"> or inferences</w:t>
      </w:r>
      <w:r w:rsidR="008F431C">
        <w:t>.  H</w:t>
      </w:r>
      <w:r>
        <w:t xml:space="preserve">owever, you may have observed conditions that </w:t>
      </w:r>
      <w:r w:rsidR="008614C1">
        <w:t>have never before been documented</w:t>
      </w:r>
      <w:r w:rsidR="002852FC">
        <w:t xml:space="preserve">. Your observations may also </w:t>
      </w:r>
      <w:r w:rsidR="008614C1">
        <w:t xml:space="preserve">provide an update to previous </w:t>
      </w:r>
      <w:r w:rsidR="002852FC">
        <w:t>investigations</w:t>
      </w:r>
      <w:r w:rsidR="008614C1">
        <w:t xml:space="preserve">.  For example, if </w:t>
      </w:r>
      <w:r w:rsidR="00D60846">
        <w:t>a</w:t>
      </w:r>
      <w:r w:rsidR="002852FC">
        <w:t>n earlier</w:t>
      </w:r>
      <w:r w:rsidR="00D60846">
        <w:t xml:space="preserve"> environmental report indicated the presence of drums of waste in a particular location</w:t>
      </w:r>
      <w:r w:rsidR="00A31D15">
        <w:t xml:space="preserve"> of the site</w:t>
      </w:r>
      <w:r w:rsidR="00D60846">
        <w:t xml:space="preserve">, </w:t>
      </w:r>
      <w:r w:rsidR="00151070">
        <w:t xml:space="preserve">and </w:t>
      </w:r>
      <w:r w:rsidR="00D60846">
        <w:t xml:space="preserve">your reconnaissance </w:t>
      </w:r>
      <w:r w:rsidR="00151070">
        <w:t>r</w:t>
      </w:r>
      <w:r w:rsidR="00A31D15">
        <w:t>eveal</w:t>
      </w:r>
      <w:r w:rsidR="00151070">
        <w:t>s</w:t>
      </w:r>
      <w:r w:rsidR="00A31D15">
        <w:t xml:space="preserve"> that drums appear to still be present in the same location</w:t>
      </w:r>
      <w:r w:rsidR="00151070">
        <w:t>, you should include this information here.</w:t>
      </w:r>
      <w:r w:rsidR="008819FA">
        <w:t>.</w:t>
      </w:r>
    </w:p>
    <w:p w14:paraId="6AF2C23E" w14:textId="77777777" w:rsidR="00C637F3" w:rsidRDefault="00C637F3" w:rsidP="0086326B"/>
    <w:p w14:paraId="4FD47085" w14:textId="17CD5A05" w:rsidR="00BB4671" w:rsidRDefault="00BB4671" w:rsidP="0086326B">
      <w:pPr>
        <w:pStyle w:val="Heading1"/>
      </w:pPr>
      <w:bookmarkStart w:id="19" w:name="_Toc127352252"/>
      <w:r>
        <w:t xml:space="preserve">SECTION </w:t>
      </w:r>
      <w:r w:rsidR="00C637F3">
        <w:t>5</w:t>
      </w:r>
      <w:r>
        <w:t xml:space="preserve"> </w:t>
      </w:r>
      <w:r w:rsidR="00F53859">
        <w:t xml:space="preserve">FINDINGS AND </w:t>
      </w:r>
      <w:r w:rsidR="00A67878">
        <w:t>CONCLUSIONS</w:t>
      </w:r>
      <w:bookmarkEnd w:id="19"/>
    </w:p>
    <w:p w14:paraId="17AEAB20" w14:textId="77777777" w:rsidR="00BB4671" w:rsidRDefault="00BB4671" w:rsidP="0086326B"/>
    <w:p w14:paraId="42FDB510" w14:textId="3D6DAA24" w:rsidR="00814C89" w:rsidRDefault="00B54598" w:rsidP="0086326B">
      <w:r>
        <w:t xml:space="preserve">Your conclusions should </w:t>
      </w:r>
      <w:r w:rsidR="009B77C7">
        <w:t xml:space="preserve">describe </w:t>
      </w:r>
      <w:r w:rsidR="00D87736">
        <w:t>each</w:t>
      </w:r>
      <w:r w:rsidR="00586CF6">
        <w:t xml:space="preserve"> </w:t>
      </w:r>
      <w:r w:rsidR="009B77C7">
        <w:t>AOC</w:t>
      </w:r>
      <w:r w:rsidR="00C637F3">
        <w:t>/REC</w:t>
      </w:r>
      <w:r w:rsidR="009B77C7">
        <w:t xml:space="preserve"> you have identified through your record reviews</w:t>
      </w:r>
      <w:r w:rsidR="00985D86">
        <w:t xml:space="preserve"> and </w:t>
      </w:r>
      <w:r w:rsidR="003C3E34">
        <w:t xml:space="preserve">provide </w:t>
      </w:r>
      <w:r w:rsidR="00D87736">
        <w:t xml:space="preserve">the justification for its </w:t>
      </w:r>
      <w:r w:rsidR="00586CF6">
        <w:t xml:space="preserve">inclusion as </w:t>
      </w:r>
      <w:r w:rsidR="00D87736">
        <w:t xml:space="preserve">an </w:t>
      </w:r>
      <w:r w:rsidR="00586CF6">
        <w:t>AOC</w:t>
      </w:r>
      <w:r w:rsidR="00C637F3">
        <w:t>/REC</w:t>
      </w:r>
      <w:r w:rsidR="00985D86">
        <w:t xml:space="preserve">.  </w:t>
      </w:r>
      <w:r w:rsidR="00E25B35">
        <w:t xml:space="preserve">Describe </w:t>
      </w:r>
      <w:r w:rsidR="005D735A">
        <w:t>the contaminant source(s)</w:t>
      </w:r>
      <w:r w:rsidR="000569CC">
        <w:t xml:space="preserve"> and the</w:t>
      </w:r>
      <w:r w:rsidR="005D735A">
        <w:t xml:space="preserve"> </w:t>
      </w:r>
      <w:r w:rsidR="00053181">
        <w:t>media affected (soil, groundwater, sediment, building materials)</w:t>
      </w:r>
      <w:r w:rsidR="000569CC">
        <w:t xml:space="preserve">.  If available, include information regarding </w:t>
      </w:r>
      <w:r w:rsidR="002521D3">
        <w:t>the extent of contamination (</w:t>
      </w:r>
      <w:r w:rsidR="00203515">
        <w:t>how large and deep is the release are</w:t>
      </w:r>
      <w:r w:rsidR="00F2204C">
        <w:t>a, t</w:t>
      </w:r>
      <w:r w:rsidR="00203515">
        <w:t>he groundwater plume</w:t>
      </w:r>
      <w:r w:rsidR="00F2204C">
        <w:t xml:space="preserve">, </w:t>
      </w:r>
      <w:r w:rsidR="00821F7F">
        <w:t>etc.</w:t>
      </w:r>
      <w:r w:rsidR="00203515">
        <w:t>?)</w:t>
      </w:r>
      <w:r w:rsidR="00F47624">
        <w:t>;</w:t>
      </w:r>
      <w:r w:rsidR="00203515">
        <w:t xml:space="preserve"> </w:t>
      </w:r>
      <w:r w:rsidR="00F2204C">
        <w:t xml:space="preserve">the degree of contamination (concentrations of </w:t>
      </w:r>
      <w:r w:rsidR="00F47624">
        <w:t xml:space="preserve">contaminants relative to applicable cleanup standards); </w:t>
      </w:r>
      <w:r w:rsidR="002521D3">
        <w:t xml:space="preserve">the migration pathways (known or </w:t>
      </w:r>
      <w:r w:rsidR="00F47624">
        <w:t xml:space="preserve">inferred); </w:t>
      </w:r>
      <w:r w:rsidR="000569CC">
        <w:t xml:space="preserve">and other information that will help the reader </w:t>
      </w:r>
      <w:r w:rsidR="007B423A">
        <w:t xml:space="preserve">understand the nature </w:t>
      </w:r>
      <w:r w:rsidR="000569CC">
        <w:t xml:space="preserve"> of the AOC.  </w:t>
      </w:r>
      <w:r w:rsidR="00D00F9D">
        <w:t>Each AOC should be evaluated as to its current status</w:t>
      </w:r>
      <w:r w:rsidR="00DB3875">
        <w:t>, i.e., has it been investigated</w:t>
      </w:r>
      <w:r w:rsidR="005D735A">
        <w:t xml:space="preserve"> </w:t>
      </w:r>
      <w:r w:rsidR="00DB3875">
        <w:t xml:space="preserve">fully, partly, or not at all?  </w:t>
      </w:r>
      <w:r w:rsidR="00F84E24">
        <w:t xml:space="preserve">Is active cleanup in progress?  </w:t>
      </w:r>
      <w:r w:rsidR="00E25B35">
        <w:t xml:space="preserve">Is the AOC subject to </w:t>
      </w:r>
      <w:r w:rsidR="00080685">
        <w:t xml:space="preserve">an environmental agency’s </w:t>
      </w:r>
      <w:r w:rsidR="00080685">
        <w:lastRenderedPageBreak/>
        <w:t>enforcement action</w:t>
      </w:r>
      <w:r w:rsidR="00F84E24">
        <w:t xml:space="preserve"> or other regulatory </w:t>
      </w:r>
      <w:r w:rsidR="00673316">
        <w:t xml:space="preserve">cleanup requirement, and if so, has the </w:t>
      </w:r>
      <w:r w:rsidR="00695000">
        <w:t>AOC been addressed to the satisfaction of the applicable regulatory authorities</w:t>
      </w:r>
      <w:r w:rsidR="001946C3">
        <w:t xml:space="preserve">? </w:t>
      </w:r>
    </w:p>
    <w:p w14:paraId="27FFFFC5" w14:textId="77777777" w:rsidR="00814C89" w:rsidRDefault="00814C89" w:rsidP="0086326B"/>
    <w:p w14:paraId="6C50C022" w14:textId="0945F900" w:rsidR="00BB4671" w:rsidRPr="00BB4671" w:rsidRDefault="00814C89" w:rsidP="0086326B">
      <w:r>
        <w:t xml:space="preserve">Your conclusions should list </w:t>
      </w:r>
      <w:r w:rsidR="00185EB6">
        <w:t xml:space="preserve">any significant data gaps.  </w:t>
      </w:r>
      <w:r w:rsidR="007447EF">
        <w:t>D</w:t>
      </w:r>
      <w:r w:rsidR="00185EB6">
        <w:t xml:space="preserve">ata gaps </w:t>
      </w:r>
      <w:r w:rsidR="007447EF">
        <w:t xml:space="preserve">should </w:t>
      </w:r>
      <w:r w:rsidR="00185EB6">
        <w:t xml:space="preserve">have been identified in the reports of previous investigations or other documents, </w:t>
      </w:r>
      <w:r w:rsidR="007447EF">
        <w:t>but</w:t>
      </w:r>
      <w:r w:rsidR="00185EB6">
        <w:t xml:space="preserve"> some data gaps may be </w:t>
      </w:r>
      <w:r w:rsidR="007447EF">
        <w:t>evident to you as you assemble and review available information.</w:t>
      </w:r>
    </w:p>
    <w:sectPr w:rsidR="00BB4671" w:rsidRPr="00BB4671" w:rsidSect="00BB4671">
      <w:pgSz w:w="12240" w:h="15840"/>
      <w:pgMar w:top="1440" w:right="1440" w:bottom="1440" w:left="1440" w:header="72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520D9" w14:textId="77777777" w:rsidR="007A2B35" w:rsidRDefault="007A2B35">
      <w:pPr>
        <w:spacing w:line="240" w:lineRule="auto"/>
      </w:pPr>
      <w:r>
        <w:separator/>
      </w:r>
    </w:p>
  </w:endnote>
  <w:endnote w:type="continuationSeparator" w:id="0">
    <w:p w14:paraId="3E7C6B17" w14:textId="77777777" w:rsidR="007A2B35" w:rsidRDefault="007A2B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038C5" w14:textId="77777777" w:rsidR="001C3AB4" w:rsidRDefault="001C3AB4">
    <w:pPr>
      <w:pBdr>
        <w:top w:val="nil"/>
        <w:left w:val="nil"/>
        <w:bottom w:val="nil"/>
        <w:right w:val="nil"/>
        <w:between w:val="nil"/>
      </w:pBdr>
      <w:tabs>
        <w:tab w:val="center" w:pos="4680"/>
        <w:tab w:val="right" w:pos="9360"/>
      </w:tabs>
      <w:spacing w:line="240" w:lineRule="auto"/>
      <w:jc w:val="right"/>
      <w:rPr>
        <w:color w:val="000000"/>
      </w:rPr>
    </w:pPr>
  </w:p>
  <w:p w14:paraId="1C5EBB28" w14:textId="77777777" w:rsidR="001C3AB4" w:rsidRDefault="001C3AB4">
    <w:pPr>
      <w:pBdr>
        <w:top w:val="nil"/>
        <w:left w:val="nil"/>
        <w:bottom w:val="nil"/>
        <w:right w:val="nil"/>
        <w:between w:val="nil"/>
      </w:pBdr>
      <w:tabs>
        <w:tab w:val="center" w:pos="4680"/>
        <w:tab w:val="right" w:pos="9360"/>
      </w:tabs>
      <w:spacing w:line="240" w:lineRule="auto"/>
      <w:ind w:right="360"/>
      <w:rPr>
        <w:color w:val="000000"/>
      </w:rPr>
    </w:pPr>
  </w:p>
  <w:p w14:paraId="793EAA5F" w14:textId="77777777" w:rsidR="001C3AB4" w:rsidRDefault="001C3AB4">
    <w:pPr>
      <w:widowControl w:val="0"/>
      <w:pBdr>
        <w:top w:val="nil"/>
        <w:left w:val="nil"/>
        <w:bottom w:val="nil"/>
        <w:right w:val="nil"/>
        <w:between w:val="nil"/>
      </w:pBdr>
      <w:rPr>
        <w:color w:val="000000"/>
      </w:rPr>
    </w:pPr>
  </w:p>
  <w:p w14:paraId="741AEB3B" w14:textId="77777777" w:rsidR="001C3AB4" w:rsidRDefault="008D18E0">
    <w:pPr>
      <w:widowControl w:val="0"/>
      <w:pBdr>
        <w:top w:val="nil"/>
        <w:left w:val="nil"/>
        <w:bottom w:val="nil"/>
        <w:right w:val="nil"/>
        <w:between w:val="nil"/>
      </w:pBdr>
      <w:rPr>
        <w:color w:val="000000"/>
      </w:rPr>
    </w:pPr>
    <w:r>
      <w:rPr>
        <w:color w:val="000000"/>
      </w:rPr>
      <w:fldChar w:fldCharType="begin"/>
    </w:r>
    <w:r>
      <w:rPr>
        <w:color w:val="000000"/>
      </w:rPr>
      <w:instrText>PAGE</w:instrTex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BF9EF" w14:textId="77777777" w:rsidR="001C3AB4" w:rsidRPr="007768E9" w:rsidRDefault="007768E9" w:rsidP="007768E9">
    <w:pPr>
      <w:pBdr>
        <w:top w:val="single" w:sz="4" w:space="1" w:color="D9D9D9"/>
        <w:left w:val="nil"/>
        <w:bottom w:val="nil"/>
        <w:right w:val="nil"/>
        <w:between w:val="nil"/>
      </w:pBdr>
      <w:tabs>
        <w:tab w:val="center" w:pos="4680"/>
        <w:tab w:val="right" w:pos="9360"/>
      </w:tabs>
      <w:spacing w:line="240" w:lineRule="auto"/>
      <w:jc w:val="right"/>
      <w:rPr>
        <w:color w:val="000000"/>
      </w:rPr>
    </w:pPr>
    <w:r>
      <w:rPr>
        <w:noProof/>
        <w:lang w:val="en-US"/>
      </w:rPr>
      <w:drawing>
        <wp:anchor distT="0" distB="0" distL="114300" distR="114300" simplePos="0" relativeHeight="251659264" behindDoc="0" locked="0" layoutInCell="1" hidden="0" allowOverlap="1" wp14:anchorId="17A357CB" wp14:editId="706BD3D8">
          <wp:simplePos x="0" y="0"/>
          <wp:positionH relativeFrom="column">
            <wp:posOffset>-205740</wp:posOffset>
          </wp:positionH>
          <wp:positionV relativeFrom="paragraph">
            <wp:posOffset>175260</wp:posOffset>
          </wp:positionV>
          <wp:extent cx="1259205" cy="546100"/>
          <wp:effectExtent l="0" t="0" r="0" b="6350"/>
          <wp:wrapSquare wrapText="bothSides" distT="0" distB="0" distL="114300" distR="114300"/>
          <wp:docPr id="20" name="image2.jpg" descr="A picture containing text, clipart, vector graphics&#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jpg" descr="A picture containing text, clipart, vector graphics&#10;&#10;Description automatically generated"/>
                  <pic:cNvPicPr preferRelativeResize="0"/>
                </pic:nvPicPr>
                <pic:blipFill rotWithShape="1">
                  <a:blip r:embed="rId1"/>
                  <a:srcRect t="32177"/>
                  <a:stretch/>
                </pic:blipFill>
                <pic:spPr bwMode="auto">
                  <a:xfrm>
                    <a:off x="0" y="0"/>
                    <a:ext cx="1259205" cy="54610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8D18E0">
      <w:rPr>
        <w:color w:val="000000"/>
      </w:rPr>
      <w:fldChar w:fldCharType="begin"/>
    </w:r>
    <w:r w:rsidR="008D18E0">
      <w:rPr>
        <w:color w:val="000000"/>
      </w:rPr>
      <w:instrText>PAGE</w:instrText>
    </w:r>
    <w:r w:rsidR="008D18E0">
      <w:rPr>
        <w:color w:val="000000"/>
      </w:rPr>
      <w:fldChar w:fldCharType="separate"/>
    </w:r>
    <w:r w:rsidR="00BB4671">
      <w:rPr>
        <w:noProof/>
        <w:color w:val="000000"/>
      </w:rPr>
      <w:t>3</w:t>
    </w:r>
    <w:r w:rsidR="008D18E0">
      <w:rPr>
        <w:color w:val="000000"/>
      </w:rPr>
      <w:fldChar w:fldCharType="end"/>
    </w:r>
    <w:r w:rsidR="008D18E0">
      <w:rPr>
        <w:color w:val="000000"/>
      </w:rPr>
      <w:t xml:space="preserve"> | </w:t>
    </w:r>
    <w:r>
      <w:rPr>
        <w:color w:val="7F7F7F"/>
      </w:rPr>
      <w:t>Page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18A3B" w14:textId="77777777" w:rsidR="001C3AB4" w:rsidRDefault="008D18E0">
    <w:pPr>
      <w:pBdr>
        <w:top w:val="nil"/>
        <w:left w:val="nil"/>
        <w:bottom w:val="nil"/>
        <w:right w:val="nil"/>
        <w:between w:val="nil"/>
      </w:pBdr>
      <w:tabs>
        <w:tab w:val="center" w:pos="4680"/>
        <w:tab w:val="right" w:pos="9360"/>
      </w:tabs>
      <w:spacing w:line="240" w:lineRule="auto"/>
      <w:rPr>
        <w:color w:val="000000"/>
      </w:rPr>
    </w:pPr>
    <w:r>
      <w:rPr>
        <w:noProof/>
        <w:lang w:val="en-US"/>
      </w:rPr>
      <w:drawing>
        <wp:anchor distT="0" distB="0" distL="114300" distR="114300" simplePos="0" relativeHeight="251660288" behindDoc="0" locked="0" layoutInCell="1" hidden="0" allowOverlap="1" wp14:anchorId="73AB0226" wp14:editId="027E4F3D">
          <wp:simplePos x="0" y="0"/>
          <wp:positionH relativeFrom="column">
            <wp:posOffset>-414654</wp:posOffset>
          </wp:positionH>
          <wp:positionV relativeFrom="paragraph">
            <wp:posOffset>132679</wp:posOffset>
          </wp:positionV>
          <wp:extent cx="1353820" cy="866140"/>
          <wp:effectExtent l="0" t="0" r="0" b="0"/>
          <wp:wrapSquare wrapText="bothSides" distT="0" distB="0" distL="114300" distR="114300"/>
          <wp:docPr id="23" name="image2.jpg" descr="A picture containing text, clipart, vector graphics&#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jpg" descr="A picture containing text, clipart, vector graphics&#10;&#10;Description automatically generated"/>
                  <pic:cNvPicPr preferRelativeResize="0"/>
                </pic:nvPicPr>
                <pic:blipFill>
                  <a:blip r:embed="rId1"/>
                  <a:srcRect/>
                  <a:stretch>
                    <a:fillRect/>
                  </a:stretch>
                </pic:blipFill>
                <pic:spPr>
                  <a:xfrm>
                    <a:off x="0" y="0"/>
                    <a:ext cx="1353820" cy="86614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EBB79" w14:textId="77777777" w:rsidR="007A2B35" w:rsidRDefault="007A2B35">
      <w:pPr>
        <w:spacing w:line="240" w:lineRule="auto"/>
      </w:pPr>
      <w:r>
        <w:separator/>
      </w:r>
    </w:p>
  </w:footnote>
  <w:footnote w:type="continuationSeparator" w:id="0">
    <w:p w14:paraId="6AA5C62B" w14:textId="77777777" w:rsidR="007A2B35" w:rsidRDefault="007A2B3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6D7D5" w14:textId="77777777" w:rsidR="001C3AB4" w:rsidRDefault="001C3AB4">
    <w:pPr>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95096" w14:textId="77777777" w:rsidR="007768E9" w:rsidRDefault="007768E9">
    <w:pPr>
      <w:pBdr>
        <w:top w:val="nil"/>
        <w:left w:val="nil"/>
        <w:bottom w:val="nil"/>
        <w:right w:val="nil"/>
        <w:between w:val="nil"/>
      </w:pBdr>
      <w:tabs>
        <w:tab w:val="center" w:pos="4680"/>
        <w:tab w:val="right" w:pos="9360"/>
      </w:tabs>
      <w:spacing w:line="240" w:lineRule="auto"/>
      <w:rPr>
        <w:color w:val="000000"/>
      </w:rPr>
    </w:pPr>
    <w:r>
      <w:rPr>
        <w:noProof/>
        <w:lang w:val="en-US"/>
      </w:rPr>
      <w:drawing>
        <wp:anchor distT="114300" distB="114300" distL="114300" distR="114300" simplePos="0" relativeHeight="251658240" behindDoc="0" locked="0" layoutInCell="1" hidden="0" allowOverlap="1" wp14:anchorId="18D74326" wp14:editId="1537C593">
          <wp:simplePos x="0" y="0"/>
          <wp:positionH relativeFrom="column">
            <wp:posOffset>-116840</wp:posOffset>
          </wp:positionH>
          <wp:positionV relativeFrom="paragraph">
            <wp:posOffset>-140335</wp:posOffset>
          </wp:positionV>
          <wp:extent cx="1897380" cy="594360"/>
          <wp:effectExtent l="0" t="0" r="0" b="0"/>
          <wp:wrapSquare wrapText="bothSides" distT="114300" distB="114300" distL="114300" distR="114300"/>
          <wp:docPr id="13" name="image1.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pic:cNvPicPr preferRelativeResize="0"/>
                </pic:nvPicPr>
                <pic:blipFill>
                  <a:blip r:embed="rId1"/>
                  <a:srcRect/>
                  <a:stretch>
                    <a:fillRect/>
                  </a:stretch>
                </pic:blipFill>
                <pic:spPr>
                  <a:xfrm>
                    <a:off x="0" y="0"/>
                    <a:ext cx="1897380" cy="594360"/>
                  </a:xfrm>
                  <a:prstGeom prst="rect">
                    <a:avLst/>
                  </a:prstGeom>
                  <a:ln/>
                </pic:spPr>
              </pic:pic>
            </a:graphicData>
          </a:graphic>
        </wp:anchor>
      </w:drawing>
    </w:r>
  </w:p>
  <w:p w14:paraId="2E955040" w14:textId="77777777" w:rsidR="007768E9" w:rsidRDefault="007768E9">
    <w:pPr>
      <w:pBdr>
        <w:top w:val="nil"/>
        <w:left w:val="nil"/>
        <w:bottom w:val="nil"/>
        <w:right w:val="nil"/>
        <w:between w:val="nil"/>
      </w:pBdr>
      <w:tabs>
        <w:tab w:val="center" w:pos="4680"/>
        <w:tab w:val="right" w:pos="9360"/>
      </w:tabs>
      <w:spacing w:line="240" w:lineRule="auto"/>
      <w:rPr>
        <w:color w:val="000000"/>
      </w:rPr>
    </w:pPr>
  </w:p>
  <w:p w14:paraId="31348536" w14:textId="77777777" w:rsidR="007768E9" w:rsidRDefault="007768E9">
    <w:pPr>
      <w:pBdr>
        <w:top w:val="nil"/>
        <w:left w:val="nil"/>
        <w:bottom w:val="nil"/>
        <w:right w:val="nil"/>
        <w:between w:val="nil"/>
      </w:pBdr>
      <w:tabs>
        <w:tab w:val="center" w:pos="4680"/>
        <w:tab w:val="right" w:pos="9360"/>
      </w:tabs>
      <w:spacing w:line="240" w:lineRule="auto"/>
      <w:rPr>
        <w:color w:val="000000"/>
      </w:rPr>
    </w:pPr>
  </w:p>
  <w:p w14:paraId="46E739EA" w14:textId="77777777" w:rsidR="007768E9" w:rsidRDefault="007768E9">
    <w:pPr>
      <w:pBdr>
        <w:top w:val="nil"/>
        <w:left w:val="nil"/>
        <w:bottom w:val="nil"/>
        <w:right w:val="nil"/>
        <w:between w:val="nil"/>
      </w:pBdr>
      <w:tabs>
        <w:tab w:val="center" w:pos="4680"/>
        <w:tab w:val="right" w:pos="9360"/>
      </w:tabs>
      <w:spacing w:line="240" w:lineRule="auto"/>
      <w:rPr>
        <w:color w:val="000000"/>
      </w:rPr>
    </w:pPr>
  </w:p>
  <w:p w14:paraId="2FA5A2EC" w14:textId="77777777" w:rsidR="001C3AB4" w:rsidRDefault="001C3AB4">
    <w:pPr>
      <w:pBdr>
        <w:top w:val="nil"/>
        <w:left w:val="nil"/>
        <w:bottom w:val="nil"/>
        <w:right w:val="nil"/>
        <w:between w:val="nil"/>
      </w:pBdr>
      <w:tabs>
        <w:tab w:val="center" w:pos="4680"/>
        <w:tab w:val="right" w:pos="9360"/>
      </w:tabs>
      <w:spacing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1E141" w14:textId="77777777" w:rsidR="001C3AB4" w:rsidRDefault="001C3AB4">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E45A3D"/>
    <w:multiLevelType w:val="multilevel"/>
    <w:tmpl w:val="4D342C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C9A6AC6"/>
    <w:multiLevelType w:val="hybridMultilevel"/>
    <w:tmpl w:val="07F20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01227981">
    <w:abstractNumId w:val="0"/>
  </w:num>
  <w:num w:numId="2" w16cid:durableId="15659175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AB4"/>
    <w:rsid w:val="000254EA"/>
    <w:rsid w:val="00044305"/>
    <w:rsid w:val="00053086"/>
    <w:rsid w:val="00053181"/>
    <w:rsid w:val="000569CC"/>
    <w:rsid w:val="00063FA7"/>
    <w:rsid w:val="000648D0"/>
    <w:rsid w:val="00070FD1"/>
    <w:rsid w:val="00080685"/>
    <w:rsid w:val="0009232F"/>
    <w:rsid w:val="000A45C9"/>
    <w:rsid w:val="000A76F1"/>
    <w:rsid w:val="000B05FC"/>
    <w:rsid w:val="000B750C"/>
    <w:rsid w:val="000B7A26"/>
    <w:rsid w:val="000B7DD7"/>
    <w:rsid w:val="000C5BD3"/>
    <w:rsid w:val="000F015C"/>
    <w:rsid w:val="000F6190"/>
    <w:rsid w:val="001020D8"/>
    <w:rsid w:val="001070B0"/>
    <w:rsid w:val="00116C3D"/>
    <w:rsid w:val="00133D51"/>
    <w:rsid w:val="00134C58"/>
    <w:rsid w:val="00143CEB"/>
    <w:rsid w:val="00147073"/>
    <w:rsid w:val="00147F20"/>
    <w:rsid w:val="00151070"/>
    <w:rsid w:val="0016346A"/>
    <w:rsid w:val="001759CB"/>
    <w:rsid w:val="00185EB6"/>
    <w:rsid w:val="00193464"/>
    <w:rsid w:val="001946C3"/>
    <w:rsid w:val="001A5080"/>
    <w:rsid w:val="001A7D31"/>
    <w:rsid w:val="001C3AB4"/>
    <w:rsid w:val="001F077E"/>
    <w:rsid w:val="00201F4F"/>
    <w:rsid w:val="002034D6"/>
    <w:rsid w:val="00203515"/>
    <w:rsid w:val="002304F0"/>
    <w:rsid w:val="0024101D"/>
    <w:rsid w:val="002521D3"/>
    <w:rsid w:val="002533E6"/>
    <w:rsid w:val="002852FC"/>
    <w:rsid w:val="002A0356"/>
    <w:rsid w:val="002C14D0"/>
    <w:rsid w:val="002C217A"/>
    <w:rsid w:val="002E30A9"/>
    <w:rsid w:val="0030306A"/>
    <w:rsid w:val="003101C5"/>
    <w:rsid w:val="00320640"/>
    <w:rsid w:val="0032248B"/>
    <w:rsid w:val="00353D57"/>
    <w:rsid w:val="0035545A"/>
    <w:rsid w:val="003600B8"/>
    <w:rsid w:val="00386749"/>
    <w:rsid w:val="003873C0"/>
    <w:rsid w:val="00390DE4"/>
    <w:rsid w:val="003954E2"/>
    <w:rsid w:val="003A1153"/>
    <w:rsid w:val="003A4028"/>
    <w:rsid w:val="003C3E34"/>
    <w:rsid w:val="003C65EC"/>
    <w:rsid w:val="003E1F80"/>
    <w:rsid w:val="00416A5A"/>
    <w:rsid w:val="0046212A"/>
    <w:rsid w:val="004863BF"/>
    <w:rsid w:val="004C0E42"/>
    <w:rsid w:val="004E7898"/>
    <w:rsid w:val="004F54A7"/>
    <w:rsid w:val="00527CA8"/>
    <w:rsid w:val="00543EB0"/>
    <w:rsid w:val="00580A0F"/>
    <w:rsid w:val="00586CF6"/>
    <w:rsid w:val="00594DA0"/>
    <w:rsid w:val="005951AC"/>
    <w:rsid w:val="005C5051"/>
    <w:rsid w:val="005D202E"/>
    <w:rsid w:val="005D735A"/>
    <w:rsid w:val="005E0A80"/>
    <w:rsid w:val="005E7926"/>
    <w:rsid w:val="005F5AF9"/>
    <w:rsid w:val="005F722D"/>
    <w:rsid w:val="006065EA"/>
    <w:rsid w:val="00611697"/>
    <w:rsid w:val="006156EB"/>
    <w:rsid w:val="006251FE"/>
    <w:rsid w:val="006350B1"/>
    <w:rsid w:val="00635E57"/>
    <w:rsid w:val="006375F1"/>
    <w:rsid w:val="00642CB3"/>
    <w:rsid w:val="00650217"/>
    <w:rsid w:val="00651BD6"/>
    <w:rsid w:val="00673316"/>
    <w:rsid w:val="006902B9"/>
    <w:rsid w:val="00695000"/>
    <w:rsid w:val="006B3C38"/>
    <w:rsid w:val="006D3F81"/>
    <w:rsid w:val="006D59D8"/>
    <w:rsid w:val="006E09D9"/>
    <w:rsid w:val="006F3306"/>
    <w:rsid w:val="00715CDB"/>
    <w:rsid w:val="00727E62"/>
    <w:rsid w:val="00730B45"/>
    <w:rsid w:val="00741A95"/>
    <w:rsid w:val="007447EF"/>
    <w:rsid w:val="00762FF2"/>
    <w:rsid w:val="007768E9"/>
    <w:rsid w:val="007A2B35"/>
    <w:rsid w:val="007A725C"/>
    <w:rsid w:val="007B423A"/>
    <w:rsid w:val="007D4219"/>
    <w:rsid w:val="007E70AE"/>
    <w:rsid w:val="00814C89"/>
    <w:rsid w:val="00821F7F"/>
    <w:rsid w:val="00822B48"/>
    <w:rsid w:val="00855EF1"/>
    <w:rsid w:val="008614C1"/>
    <w:rsid w:val="0086326B"/>
    <w:rsid w:val="008659B6"/>
    <w:rsid w:val="008819FA"/>
    <w:rsid w:val="00881AAD"/>
    <w:rsid w:val="0088431B"/>
    <w:rsid w:val="008D18E0"/>
    <w:rsid w:val="008F0215"/>
    <w:rsid w:val="008F1D4D"/>
    <w:rsid w:val="008F431C"/>
    <w:rsid w:val="008F5801"/>
    <w:rsid w:val="009033FC"/>
    <w:rsid w:val="00926421"/>
    <w:rsid w:val="00945220"/>
    <w:rsid w:val="00954E55"/>
    <w:rsid w:val="00957D90"/>
    <w:rsid w:val="009809D9"/>
    <w:rsid w:val="0098390D"/>
    <w:rsid w:val="00983B3A"/>
    <w:rsid w:val="00985D86"/>
    <w:rsid w:val="009B77C7"/>
    <w:rsid w:val="009C0BA4"/>
    <w:rsid w:val="009F30C0"/>
    <w:rsid w:val="00A31D15"/>
    <w:rsid w:val="00A31F43"/>
    <w:rsid w:val="00A4449E"/>
    <w:rsid w:val="00A64907"/>
    <w:rsid w:val="00A66490"/>
    <w:rsid w:val="00A67878"/>
    <w:rsid w:val="00A759F3"/>
    <w:rsid w:val="00A8104D"/>
    <w:rsid w:val="00AB1B70"/>
    <w:rsid w:val="00AB475F"/>
    <w:rsid w:val="00AC4B62"/>
    <w:rsid w:val="00AC5A85"/>
    <w:rsid w:val="00AD2533"/>
    <w:rsid w:val="00AD2A45"/>
    <w:rsid w:val="00AE63EA"/>
    <w:rsid w:val="00B02B4C"/>
    <w:rsid w:val="00B02CB4"/>
    <w:rsid w:val="00B04A6C"/>
    <w:rsid w:val="00B17254"/>
    <w:rsid w:val="00B24EBB"/>
    <w:rsid w:val="00B43C9E"/>
    <w:rsid w:val="00B54598"/>
    <w:rsid w:val="00B766E1"/>
    <w:rsid w:val="00B76BED"/>
    <w:rsid w:val="00B81F85"/>
    <w:rsid w:val="00BA70AD"/>
    <w:rsid w:val="00BB4671"/>
    <w:rsid w:val="00BB6532"/>
    <w:rsid w:val="00BC32A6"/>
    <w:rsid w:val="00BC463D"/>
    <w:rsid w:val="00BD2B8B"/>
    <w:rsid w:val="00BE3705"/>
    <w:rsid w:val="00BE72BB"/>
    <w:rsid w:val="00BE74CD"/>
    <w:rsid w:val="00BF4117"/>
    <w:rsid w:val="00C074C0"/>
    <w:rsid w:val="00C32764"/>
    <w:rsid w:val="00C378E0"/>
    <w:rsid w:val="00C41496"/>
    <w:rsid w:val="00C574C0"/>
    <w:rsid w:val="00C637F3"/>
    <w:rsid w:val="00C76132"/>
    <w:rsid w:val="00CA710A"/>
    <w:rsid w:val="00CE5AD5"/>
    <w:rsid w:val="00D00F9D"/>
    <w:rsid w:val="00D14ADC"/>
    <w:rsid w:val="00D152A9"/>
    <w:rsid w:val="00D27E62"/>
    <w:rsid w:val="00D33EBB"/>
    <w:rsid w:val="00D407C8"/>
    <w:rsid w:val="00D50F77"/>
    <w:rsid w:val="00D60846"/>
    <w:rsid w:val="00D61BB0"/>
    <w:rsid w:val="00D85AC6"/>
    <w:rsid w:val="00D87736"/>
    <w:rsid w:val="00D9452D"/>
    <w:rsid w:val="00DA2690"/>
    <w:rsid w:val="00DB3875"/>
    <w:rsid w:val="00DC0BF6"/>
    <w:rsid w:val="00DC2288"/>
    <w:rsid w:val="00DE2C06"/>
    <w:rsid w:val="00DE4629"/>
    <w:rsid w:val="00DF0876"/>
    <w:rsid w:val="00E25B35"/>
    <w:rsid w:val="00E3470C"/>
    <w:rsid w:val="00E3688B"/>
    <w:rsid w:val="00E65DB9"/>
    <w:rsid w:val="00E7631F"/>
    <w:rsid w:val="00E96DB8"/>
    <w:rsid w:val="00EA1554"/>
    <w:rsid w:val="00EA1EB6"/>
    <w:rsid w:val="00EA3A00"/>
    <w:rsid w:val="00EB177B"/>
    <w:rsid w:val="00EC2D47"/>
    <w:rsid w:val="00EE31FE"/>
    <w:rsid w:val="00EE564D"/>
    <w:rsid w:val="00EE7963"/>
    <w:rsid w:val="00EF1A16"/>
    <w:rsid w:val="00F05B97"/>
    <w:rsid w:val="00F2204C"/>
    <w:rsid w:val="00F3539C"/>
    <w:rsid w:val="00F41369"/>
    <w:rsid w:val="00F47624"/>
    <w:rsid w:val="00F50D0E"/>
    <w:rsid w:val="00F53859"/>
    <w:rsid w:val="00F570F7"/>
    <w:rsid w:val="00F73643"/>
    <w:rsid w:val="00F831E0"/>
    <w:rsid w:val="00F84E24"/>
    <w:rsid w:val="00FC2529"/>
    <w:rsid w:val="00FE0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B6DE4D"/>
  <w15:docId w15:val="{E5C0294E-859B-40E4-B514-08F9EE782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
      <w:outlineLvl w:val="0"/>
    </w:pPr>
    <w:rPr>
      <w:rFonts w:ascii="Times New Roman" w:eastAsia="Times New Roman" w:hAnsi="Times New Roman" w:cs="Times New Roman"/>
      <w:b/>
      <w:sz w:val="24"/>
      <w:szCs w:val="24"/>
    </w:rPr>
  </w:style>
  <w:style w:type="paragraph" w:styleId="Heading2">
    <w:name w:val="heading 2"/>
    <w:basedOn w:val="Normal"/>
    <w:next w:val="Normal"/>
    <w:pPr>
      <w:keepNext/>
      <w:keepLines/>
      <w:spacing w:before="40"/>
      <w:outlineLvl w:val="1"/>
    </w:pPr>
    <w:rPr>
      <w:rFonts w:ascii="Times New Roman" w:eastAsia="Times New Roman" w:hAnsi="Times New Roman" w:cs="Times New Roman"/>
      <w:b/>
      <w:sz w:val="24"/>
      <w:szCs w:val="24"/>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40"/>
      <w:outlineLvl w:val="3"/>
    </w:pPr>
    <w:rPr>
      <w:rFonts w:ascii="Times New Roman" w:eastAsia="Times New Roman" w:hAnsi="Times New Roman" w:cs="Times New Roman"/>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C81C53"/>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571041"/>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Footer">
    <w:name w:val="footer"/>
    <w:basedOn w:val="Normal"/>
    <w:link w:val="FooterChar"/>
    <w:uiPriority w:val="99"/>
    <w:unhideWhenUsed/>
    <w:rsid w:val="003F0FFB"/>
    <w:pPr>
      <w:tabs>
        <w:tab w:val="center" w:pos="4680"/>
        <w:tab w:val="right" w:pos="9360"/>
      </w:tabs>
      <w:spacing w:line="240" w:lineRule="auto"/>
    </w:pPr>
  </w:style>
  <w:style w:type="character" w:customStyle="1" w:styleId="FooterChar">
    <w:name w:val="Footer Char"/>
    <w:basedOn w:val="DefaultParagraphFont"/>
    <w:link w:val="Footer"/>
    <w:uiPriority w:val="99"/>
    <w:rsid w:val="003F0FFB"/>
  </w:style>
  <w:style w:type="paragraph" w:styleId="TOC1">
    <w:name w:val="toc 1"/>
    <w:basedOn w:val="Normal"/>
    <w:next w:val="Normal"/>
    <w:autoRedefine/>
    <w:uiPriority w:val="39"/>
    <w:unhideWhenUsed/>
    <w:rsid w:val="008F5801"/>
    <w:pPr>
      <w:tabs>
        <w:tab w:val="right" w:leader="dot" w:pos="9350"/>
      </w:tabs>
      <w:spacing w:after="100"/>
    </w:pPr>
    <w:rPr>
      <w:b/>
      <w:bCs/>
      <w:noProof/>
    </w:rPr>
  </w:style>
  <w:style w:type="paragraph" w:styleId="TOC2">
    <w:name w:val="toc 2"/>
    <w:basedOn w:val="Normal"/>
    <w:next w:val="Normal"/>
    <w:autoRedefine/>
    <w:uiPriority w:val="39"/>
    <w:unhideWhenUsed/>
    <w:rsid w:val="00DE5A96"/>
    <w:pPr>
      <w:tabs>
        <w:tab w:val="right" w:pos="9350"/>
      </w:tabs>
      <w:spacing w:after="100"/>
    </w:pPr>
    <w:rPr>
      <w:noProof/>
    </w:rPr>
  </w:style>
  <w:style w:type="character" w:styleId="Hyperlink">
    <w:name w:val="Hyperlink"/>
    <w:basedOn w:val="DefaultParagraphFont"/>
    <w:uiPriority w:val="99"/>
    <w:unhideWhenUsed/>
    <w:rsid w:val="003F0FFB"/>
    <w:rPr>
      <w:color w:val="0000FF" w:themeColor="hyperlink"/>
      <w:u w:val="single"/>
    </w:rPr>
  </w:style>
  <w:style w:type="paragraph" w:styleId="Header">
    <w:name w:val="header"/>
    <w:basedOn w:val="Normal"/>
    <w:link w:val="HeaderChar"/>
    <w:uiPriority w:val="99"/>
    <w:semiHidden/>
    <w:unhideWhenUsed/>
    <w:rsid w:val="00953642"/>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953642"/>
  </w:style>
  <w:style w:type="paragraph" w:styleId="ListParagraph">
    <w:name w:val="List Paragraph"/>
    <w:basedOn w:val="Normal"/>
    <w:uiPriority w:val="34"/>
    <w:qFormat/>
    <w:rsid w:val="007C0C08"/>
    <w:pPr>
      <w:ind w:left="720"/>
      <w:contextualSpacing/>
    </w:pPr>
  </w:style>
  <w:style w:type="character" w:customStyle="1" w:styleId="Heading7Char">
    <w:name w:val="Heading 7 Char"/>
    <w:basedOn w:val="DefaultParagraphFont"/>
    <w:link w:val="Heading7"/>
    <w:uiPriority w:val="9"/>
    <w:rsid w:val="00C81C53"/>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rsid w:val="00571041"/>
    <w:rPr>
      <w:rFonts w:asciiTheme="majorHAnsi" w:eastAsiaTheme="majorEastAsia" w:hAnsiTheme="majorHAnsi" w:cstheme="majorBidi"/>
      <w:color w:val="272727" w:themeColor="text1" w:themeTint="D8"/>
      <w:sz w:val="21"/>
      <w:szCs w:val="21"/>
    </w:rPr>
  </w:style>
  <w:style w:type="character" w:customStyle="1" w:styleId="UnresolvedMention1">
    <w:name w:val="Unresolved Mention1"/>
    <w:basedOn w:val="DefaultParagraphFont"/>
    <w:uiPriority w:val="99"/>
    <w:semiHidden/>
    <w:unhideWhenUsed/>
    <w:rsid w:val="00571041"/>
    <w:rPr>
      <w:color w:val="605E5C"/>
      <w:shd w:val="clear" w:color="auto" w:fill="E1DFDD"/>
    </w:rPr>
  </w:style>
  <w:style w:type="character" w:styleId="FollowedHyperlink">
    <w:name w:val="FollowedHyperlink"/>
    <w:basedOn w:val="DefaultParagraphFont"/>
    <w:uiPriority w:val="99"/>
    <w:semiHidden/>
    <w:unhideWhenUsed/>
    <w:rsid w:val="00571041"/>
    <w:rPr>
      <w:color w:val="800080" w:themeColor="followedHyperlink"/>
      <w:u w:val="single"/>
    </w:rPr>
  </w:style>
  <w:style w:type="paragraph" w:styleId="TOC7">
    <w:name w:val="toc 7"/>
    <w:basedOn w:val="Normal"/>
    <w:next w:val="Normal"/>
    <w:autoRedefine/>
    <w:uiPriority w:val="39"/>
    <w:unhideWhenUsed/>
    <w:rsid w:val="00DE5A96"/>
    <w:pPr>
      <w:tabs>
        <w:tab w:val="right" w:pos="9350"/>
      </w:tabs>
      <w:spacing w:after="100"/>
      <w:ind w:left="1320" w:hanging="1320"/>
    </w:pPr>
  </w:style>
  <w:style w:type="paragraph" w:styleId="TOC8">
    <w:name w:val="toc 8"/>
    <w:basedOn w:val="Normal"/>
    <w:next w:val="Normal"/>
    <w:autoRedefine/>
    <w:uiPriority w:val="39"/>
    <w:unhideWhenUsed/>
    <w:rsid w:val="00DE5A96"/>
    <w:pPr>
      <w:tabs>
        <w:tab w:val="right" w:pos="9350"/>
      </w:tabs>
      <w:spacing w:after="100"/>
    </w:pPr>
  </w:style>
  <w:style w:type="paragraph" w:styleId="TOCHeading">
    <w:name w:val="TOC Heading"/>
    <w:basedOn w:val="Heading1"/>
    <w:next w:val="Normal"/>
    <w:uiPriority w:val="39"/>
    <w:unhideWhenUsed/>
    <w:qFormat/>
    <w:rsid w:val="00DE5A96"/>
    <w:pPr>
      <w:spacing w:before="240" w:line="259" w:lineRule="auto"/>
      <w:outlineLvl w:val="9"/>
    </w:pPr>
    <w:rPr>
      <w:rFonts w:asciiTheme="majorHAnsi" w:eastAsiaTheme="majorEastAsia" w:hAnsiTheme="majorHAnsi" w:cstheme="majorBidi"/>
      <w:b w:val="0"/>
      <w:color w:val="365F91" w:themeColor="accent1" w:themeShade="BF"/>
      <w:sz w:val="32"/>
      <w:szCs w:val="32"/>
      <w:lang w:val="en-US"/>
    </w:r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SubtleEmphasis">
    <w:name w:val="Subtle Emphasis"/>
    <w:basedOn w:val="DefaultParagraphFont"/>
    <w:uiPriority w:val="19"/>
    <w:qFormat/>
    <w:rsid w:val="00BB4671"/>
    <w:rPr>
      <w:i/>
      <w:iCs/>
      <w:color w:val="404040" w:themeColor="text1" w:themeTint="BF"/>
    </w:rPr>
  </w:style>
  <w:style w:type="character" w:styleId="Emphasis">
    <w:name w:val="Emphasis"/>
    <w:basedOn w:val="DefaultParagraphFont"/>
    <w:uiPriority w:val="20"/>
    <w:qFormat/>
    <w:rsid w:val="00BB4671"/>
    <w:rPr>
      <w:i/>
      <w:iCs/>
    </w:rPr>
  </w:style>
  <w:style w:type="table" w:styleId="TableGrid">
    <w:name w:val="Table Grid"/>
    <w:basedOn w:val="TableNormal"/>
    <w:uiPriority w:val="39"/>
    <w:rsid w:val="002A035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3539C"/>
    <w:pPr>
      <w:spacing w:line="240" w:lineRule="auto"/>
    </w:pPr>
  </w:style>
  <w:style w:type="character" w:styleId="CommentReference">
    <w:name w:val="annotation reference"/>
    <w:basedOn w:val="DefaultParagraphFont"/>
    <w:uiPriority w:val="99"/>
    <w:semiHidden/>
    <w:unhideWhenUsed/>
    <w:rsid w:val="00F41369"/>
    <w:rPr>
      <w:sz w:val="16"/>
      <w:szCs w:val="16"/>
    </w:rPr>
  </w:style>
  <w:style w:type="paragraph" w:styleId="CommentText">
    <w:name w:val="annotation text"/>
    <w:basedOn w:val="Normal"/>
    <w:link w:val="CommentTextChar"/>
    <w:uiPriority w:val="99"/>
    <w:unhideWhenUsed/>
    <w:rsid w:val="00F41369"/>
    <w:pPr>
      <w:spacing w:line="240" w:lineRule="auto"/>
    </w:pPr>
    <w:rPr>
      <w:sz w:val="20"/>
      <w:szCs w:val="20"/>
    </w:rPr>
  </w:style>
  <w:style w:type="character" w:customStyle="1" w:styleId="CommentTextChar">
    <w:name w:val="Comment Text Char"/>
    <w:basedOn w:val="DefaultParagraphFont"/>
    <w:link w:val="CommentText"/>
    <w:uiPriority w:val="99"/>
    <w:rsid w:val="00F41369"/>
    <w:rPr>
      <w:sz w:val="20"/>
      <w:szCs w:val="20"/>
    </w:rPr>
  </w:style>
  <w:style w:type="paragraph" w:styleId="CommentSubject">
    <w:name w:val="annotation subject"/>
    <w:basedOn w:val="CommentText"/>
    <w:next w:val="CommentText"/>
    <w:link w:val="CommentSubjectChar"/>
    <w:uiPriority w:val="99"/>
    <w:semiHidden/>
    <w:unhideWhenUsed/>
    <w:rsid w:val="00F41369"/>
    <w:rPr>
      <w:b/>
      <w:bCs/>
    </w:rPr>
  </w:style>
  <w:style w:type="character" w:customStyle="1" w:styleId="CommentSubjectChar">
    <w:name w:val="Comment Subject Char"/>
    <w:basedOn w:val="CommentTextChar"/>
    <w:link w:val="CommentSubject"/>
    <w:uiPriority w:val="99"/>
    <w:semiHidden/>
    <w:rsid w:val="00F41369"/>
    <w:rPr>
      <w:b/>
      <w:bCs/>
      <w:sz w:val="20"/>
      <w:szCs w:val="20"/>
    </w:rPr>
  </w:style>
  <w:style w:type="paragraph" w:styleId="TOC3">
    <w:name w:val="toc 3"/>
    <w:basedOn w:val="Normal"/>
    <w:next w:val="Normal"/>
    <w:autoRedefine/>
    <w:uiPriority w:val="39"/>
    <w:unhideWhenUsed/>
    <w:rsid w:val="008F5801"/>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5.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tyIg671STumf3+yFkZ0DpwRPDSA==">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</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2093FCAB44D6D8499E7CDF08FB5F0CCB" ma:contentTypeVersion="10" ma:contentTypeDescription="Create a new document." ma:contentTypeScope="" ma:versionID="b356e0133138ec971f8074c1be7847fa">
  <xsd:schema xmlns:xsd="http://www.w3.org/2001/XMLSchema" xmlns:xs="http://www.w3.org/2001/XMLSchema" xmlns:p="http://schemas.microsoft.com/office/2006/metadata/properties" xmlns:ns2="f5e24d62-4610-42ac-90fc-a7fd849f72b1" xmlns:ns3="de6a02be-fa64-42de-a886-ed0cd7209f7f" targetNamespace="http://schemas.microsoft.com/office/2006/metadata/properties" ma:root="true" ma:fieldsID="c7cf76d7dc78f797a1987c8daa84748d" ns2:_="" ns3:_="">
    <xsd:import namespace="f5e24d62-4610-42ac-90fc-a7fd849f72b1"/>
    <xsd:import namespace="de6a02be-fa64-42de-a886-ed0cd7209f7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SearchProperties" minOccurs="0"/>
                <xsd:element ref="ns2:lcf76f155ced4ddcb4097134ff3c332f" minOccurs="0"/>
                <xsd:element ref="ns3: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e24d62-4610-42ac-90fc-a7fd849f72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0e6962ab-0744-46a3-9e0f-3fe952fbdfd0"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6a02be-fa64-42de-a886-ed0cd7209f7f"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5df627a7-736b-4a5f-b078-c2058bc3f97f}" ma:internalName="TaxCatchAll" ma:showField="CatchAllData" ma:web="de6a02be-fa64-42de-a886-ed0cd7209f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f5e24d62-4610-42ac-90fc-a7fd849f72b1">
      <Terms xmlns="http://schemas.microsoft.com/office/infopath/2007/PartnerControls"/>
    </lcf76f155ced4ddcb4097134ff3c332f>
    <TaxCatchAll xmlns="de6a02be-fa64-42de-a886-ed0cd7209f7f" xsi:nil="true"/>
  </documentManagement>
</p:properties>
</file>

<file path=customXml/itemProps1.xml><?xml version="1.0" encoding="utf-8"?>
<ds:datastoreItem xmlns:ds="http://schemas.openxmlformats.org/officeDocument/2006/customXml" ds:itemID="{F52AA4EA-2C9B-4435-91CD-72ACBAD766F8}">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2F06F785-E5AB-4056-8EA5-00920CEC5071}"/>
</file>

<file path=customXml/itemProps4.xml><?xml version="1.0" encoding="utf-8"?>
<ds:datastoreItem xmlns:ds="http://schemas.openxmlformats.org/officeDocument/2006/customXml" ds:itemID="{0AEAE28E-8DF7-456E-B2F6-A5DF93F6BF39}"/>
</file>

<file path=customXml/itemProps5.xml><?xml version="1.0" encoding="utf-8"?>
<ds:datastoreItem xmlns:ds="http://schemas.openxmlformats.org/officeDocument/2006/customXml" ds:itemID="{E1F338AF-CA2B-4864-A91B-EA45FD6878DF}"/>
</file>

<file path=docProps/app.xml><?xml version="1.0" encoding="utf-8"?>
<Properties xmlns="http://schemas.openxmlformats.org/officeDocument/2006/extended-properties" xmlns:vt="http://schemas.openxmlformats.org/officeDocument/2006/docPropsVTypes">
  <Template>Normal</Template>
  <TotalTime>25</TotalTime>
  <Pages>10</Pages>
  <Words>2646</Words>
  <Characters>15087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Bompoti, Nefeli</dc:creator>
  <cp:lastModifiedBy>Randi Mendes</cp:lastModifiedBy>
  <cp:revision>16</cp:revision>
  <dcterms:created xsi:type="dcterms:W3CDTF">2023-02-15T01:08:00Z</dcterms:created>
  <dcterms:modified xsi:type="dcterms:W3CDTF">2023-02-15T16:17:00Z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ad5f52ccd5e1cad3cac6a815704e2429b090f8cf6e7ab4f0d0a3b85af5e17798</vt:lpwstr>
  </property>
  <property fmtid="{D5CDD505-2E9C-101B-9397-08002B2CF9AE}" pid="3" name="ContentTypeId">
    <vt:lpwstr>0x0101002093FCAB44D6D8499E7CDF08FB5F0CCB</vt:lpwstr>
  </property>
</Properties>
</file>